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43F8" w:rsidRDefault="008B42A4" w:rsidP="00DC43F8">
      <w:pPr>
        <w:keepNext/>
        <w:spacing w:before="240" w:after="60"/>
        <w:ind w:firstLine="709"/>
        <w:jc w:val="center"/>
        <w:outlineLvl w:val="1"/>
        <w:rPr>
          <w:rFonts w:asciiTheme="majorHAnsi" w:eastAsiaTheme="majorEastAsia" w:hAnsiTheme="majorHAnsi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Theme="majorHAnsi" w:eastAsiaTheme="majorEastAsia" w:hAnsiTheme="majorHAnsi" w:cs="Times New Roman"/>
          <w:b/>
          <w:bCs/>
          <w:i/>
          <w:iCs/>
          <w:sz w:val="28"/>
          <w:szCs w:val="28"/>
          <w:lang w:eastAsia="ru-RU"/>
        </w:rPr>
        <w:t>Отчет о</w:t>
      </w:r>
      <w:r w:rsidRPr="008B42A4">
        <w:rPr>
          <w:rFonts w:asciiTheme="majorHAnsi" w:eastAsiaTheme="majorEastAsia" w:hAnsiTheme="majorHAnsi" w:cs="Times New Roman"/>
          <w:b/>
          <w:bCs/>
          <w:i/>
          <w:iCs/>
          <w:sz w:val="28"/>
          <w:szCs w:val="28"/>
          <w:lang w:eastAsia="ru-RU"/>
        </w:rPr>
        <w:t xml:space="preserve"> ходе реализации</w:t>
      </w:r>
    </w:p>
    <w:p w:rsidR="008B42A4" w:rsidRPr="008B42A4" w:rsidRDefault="008B42A4" w:rsidP="00DC43F8">
      <w:pPr>
        <w:keepNext/>
        <w:spacing w:before="240" w:after="60"/>
        <w:ind w:firstLine="709"/>
        <w:jc w:val="center"/>
        <w:outlineLvl w:val="1"/>
        <w:rPr>
          <w:rFonts w:asciiTheme="majorHAnsi" w:eastAsiaTheme="majorEastAsia" w:hAnsiTheme="majorHAnsi" w:cs="Times New Roman"/>
          <w:b/>
          <w:bCs/>
          <w:i/>
          <w:iCs/>
          <w:sz w:val="28"/>
          <w:szCs w:val="28"/>
          <w:lang w:eastAsia="ru-RU"/>
        </w:rPr>
      </w:pPr>
      <w:r w:rsidRPr="008B42A4">
        <w:rPr>
          <w:rFonts w:asciiTheme="majorHAnsi" w:eastAsiaTheme="majorEastAsia" w:hAnsiTheme="majorHAnsi" w:cs="Times New Roman"/>
          <w:b/>
          <w:bCs/>
          <w:i/>
          <w:iCs/>
          <w:sz w:val="28"/>
          <w:szCs w:val="28"/>
          <w:lang w:eastAsia="ru-RU"/>
        </w:rPr>
        <w:t xml:space="preserve"> МП «</w:t>
      </w:r>
      <w:r w:rsidR="00DC43F8">
        <w:rPr>
          <w:rFonts w:asciiTheme="majorHAnsi" w:eastAsiaTheme="majorEastAsia" w:hAnsiTheme="majorHAnsi" w:cs="Times New Roman"/>
          <w:b/>
          <w:bCs/>
          <w:i/>
          <w:iCs/>
          <w:sz w:val="28"/>
          <w:szCs w:val="28"/>
          <w:lang w:eastAsia="ru-RU"/>
        </w:rPr>
        <w:t>Поддержка и развитие субъектов малого и среднего предпринимательства</w:t>
      </w:r>
      <w:r w:rsidRPr="008B42A4">
        <w:rPr>
          <w:rFonts w:asciiTheme="majorHAnsi" w:eastAsiaTheme="majorEastAsia" w:hAnsiTheme="majorHAnsi" w:cs="Times New Roman"/>
          <w:b/>
          <w:bCs/>
          <w:i/>
          <w:iCs/>
          <w:sz w:val="28"/>
          <w:szCs w:val="28"/>
          <w:lang w:eastAsia="ru-RU"/>
        </w:rPr>
        <w:t>»</w:t>
      </w:r>
    </w:p>
    <w:p w:rsidR="008B42A4" w:rsidRPr="00EA1803" w:rsidRDefault="008B42A4" w:rsidP="008B42A4">
      <w:pPr>
        <w:spacing w:before="100" w:beforeAutospacing="1" w:after="0" w:line="240" w:lineRule="auto"/>
        <w:jc w:val="both"/>
        <w:rPr>
          <w:rFonts w:ascii="Calibri" w:eastAsiaTheme="minorEastAsia" w:hAnsi="Calibri" w:cs="Calibri"/>
          <w:sz w:val="28"/>
          <w:szCs w:val="28"/>
          <w:lang w:eastAsia="ru-RU"/>
        </w:rPr>
      </w:pP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</w:t>
      </w:r>
      <w:r w:rsidRPr="005D07C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Муниципальная программа </w:t>
      </w:r>
      <w:r w:rsidR="009E12BB" w:rsidRPr="005D07CA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Алексеевского</w:t>
      </w:r>
      <w:r w:rsidRPr="005D07C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Тихорецкого района «</w:t>
      </w:r>
      <w:r w:rsidR="00DC43F8" w:rsidRPr="005D07CA">
        <w:rPr>
          <w:rFonts w:ascii="Times New Roman" w:eastAsiaTheme="majorEastAsia" w:hAnsi="Times New Roman" w:cs="Times New Roman"/>
          <w:bCs/>
          <w:iCs/>
          <w:sz w:val="28"/>
          <w:szCs w:val="28"/>
          <w:lang w:eastAsia="ru-RU"/>
        </w:rPr>
        <w:t>Поддержка и развитие субъектов малого и среднего предпринимательства</w:t>
      </w:r>
      <w:r w:rsidRPr="005D07C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 утверждена постановлением администрации </w:t>
      </w:r>
      <w:r w:rsidR="009E12BB" w:rsidRPr="005D07CA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Алексеевского</w:t>
      </w:r>
      <w:r w:rsidRPr="005D07C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Тихорецкого района от </w:t>
      </w:r>
      <w:r w:rsidR="00873E32" w:rsidRPr="005D07C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r w:rsidR="009E12BB" w:rsidRPr="005D07CA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5D07C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9E12BB" w:rsidRPr="005D07CA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сентября</w:t>
      </w:r>
      <w:r w:rsidRPr="005D07C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</w:t>
      </w:r>
      <w:r w:rsidR="004C2A9E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EB081C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Pr="005D07C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 № </w:t>
      </w:r>
      <w:r w:rsidR="00EB081C">
        <w:rPr>
          <w:rFonts w:ascii="Times New Roman" w:eastAsiaTheme="minorEastAsia" w:hAnsi="Times New Roman" w:cs="Times New Roman"/>
          <w:sz w:val="28"/>
          <w:szCs w:val="28"/>
          <w:lang w:eastAsia="ru-RU"/>
        </w:rPr>
        <w:t>103</w:t>
      </w:r>
      <w:r w:rsidR="004C2A9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 w:rsidR="00EB081C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2024</w:t>
      </w:r>
      <w:r w:rsidR="00EA1803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году изменени</w:t>
      </w:r>
      <w:r w:rsidR="00EB081C"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 w:rsidR="00EA1803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программу</w:t>
      </w:r>
      <w:r w:rsidR="00EB08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не вносились</w:t>
      </w:r>
      <w:r w:rsidR="00EA1803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6151C8" w:rsidRDefault="008B42A4" w:rsidP="006151C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D07C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</w:t>
      </w:r>
      <w:r w:rsidR="006151C8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Координатор муниципальной программы – администрация Алексеевского сельского поселения Тихорецкого района.</w:t>
      </w:r>
    </w:p>
    <w:p w:rsidR="006151C8" w:rsidRDefault="006151C8" w:rsidP="006151C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Срок реализации муниципальной программы на 20</w:t>
      </w:r>
      <w:r w:rsidR="004C2A9E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EB081C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-202</w:t>
      </w:r>
      <w:r w:rsidR="00EB081C"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годы. </w:t>
      </w:r>
    </w:p>
    <w:p w:rsidR="006151C8" w:rsidRDefault="006151C8" w:rsidP="006151C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Объем бюджетного финансирования муниципальной программы Алексеевского сельского поселения Тихорецкого района «</w:t>
      </w:r>
      <w:r w:rsidRPr="005D07CA">
        <w:rPr>
          <w:rFonts w:ascii="Times New Roman" w:eastAsiaTheme="majorEastAsia" w:hAnsi="Times New Roman" w:cs="Times New Roman"/>
          <w:bCs/>
          <w:iCs/>
          <w:sz w:val="28"/>
          <w:szCs w:val="28"/>
          <w:lang w:eastAsia="ru-RU"/>
        </w:rPr>
        <w:t>Поддержка и развитие субъектов малого и среднего предпринимательства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» в 202</w:t>
      </w:r>
      <w:r w:rsidR="00EB081C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 году не был предусмотрен.</w:t>
      </w:r>
    </w:p>
    <w:p w:rsidR="006151C8" w:rsidRDefault="006151C8" w:rsidP="006151C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</w:t>
      </w:r>
    </w:p>
    <w:p w:rsidR="006151C8" w:rsidRDefault="006151C8" w:rsidP="006151C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Вывод: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202</w:t>
      </w:r>
      <w:r w:rsidR="00EB081C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реализация мероприятий муниципальной программы Алексеевского сельского поселения Тихорецкого района «</w:t>
      </w:r>
      <w:r w:rsidRPr="005D07CA">
        <w:rPr>
          <w:rFonts w:ascii="Times New Roman" w:eastAsiaTheme="majorEastAsia" w:hAnsi="Times New Roman" w:cs="Times New Roman"/>
          <w:bCs/>
          <w:iCs/>
          <w:sz w:val="28"/>
          <w:szCs w:val="28"/>
          <w:lang w:eastAsia="ru-RU"/>
        </w:rPr>
        <w:t>Поддержка и развитие субъектов малого и среднего предпринимательства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» не была осуществлена по причине отсутствия потребности в финансовых ресурсах на реализацию</w:t>
      </w:r>
      <w:r w:rsidR="00CD35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программных мероприятий. В 202</w:t>
      </w:r>
      <w:r w:rsidR="00EB081C"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bookmarkStart w:id="0" w:name="_GoBack"/>
      <w:bookmarkEnd w:id="0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году предусмотрен объем бюджетного финансирования в сумме 20,0 тыс. рублей.</w:t>
      </w:r>
    </w:p>
    <w:p w:rsidR="00B33DF1" w:rsidRDefault="00B33DF1" w:rsidP="006151C8">
      <w:pPr>
        <w:spacing w:after="0" w:line="240" w:lineRule="auto"/>
        <w:jc w:val="both"/>
      </w:pPr>
    </w:p>
    <w:sectPr w:rsidR="00B33DF1" w:rsidSect="00B05D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B42A4"/>
    <w:rsid w:val="00103B2A"/>
    <w:rsid w:val="001659F8"/>
    <w:rsid w:val="002A2B3F"/>
    <w:rsid w:val="0037204C"/>
    <w:rsid w:val="004C2A9E"/>
    <w:rsid w:val="005D07CA"/>
    <w:rsid w:val="006151C8"/>
    <w:rsid w:val="00824238"/>
    <w:rsid w:val="00873E32"/>
    <w:rsid w:val="008B42A4"/>
    <w:rsid w:val="00990CCE"/>
    <w:rsid w:val="009D179C"/>
    <w:rsid w:val="009E12BB"/>
    <w:rsid w:val="00B05D85"/>
    <w:rsid w:val="00B33DF1"/>
    <w:rsid w:val="00CA266D"/>
    <w:rsid w:val="00CD3560"/>
    <w:rsid w:val="00DC43F8"/>
    <w:rsid w:val="00EA1803"/>
    <w:rsid w:val="00EB08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8C23F3-CFA0-4F85-B73C-E877C7CD4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D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15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1user</cp:lastModifiedBy>
  <cp:revision>19</cp:revision>
  <dcterms:created xsi:type="dcterms:W3CDTF">2019-12-03T08:25:00Z</dcterms:created>
  <dcterms:modified xsi:type="dcterms:W3CDTF">2025-04-15T11:10:00Z</dcterms:modified>
</cp:coreProperties>
</file>