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6C1" w:rsidRDefault="004F04EF" w:rsidP="004F04E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noProof/>
        </w:rPr>
        <w:drawing>
          <wp:inline distT="0" distB="0" distL="0" distR="0">
            <wp:extent cx="4772025" cy="1127030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71" cy="11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1BB" w:rsidRPr="00FC10A1" w:rsidRDefault="006F61BB" w:rsidP="006F61BB">
      <w:pPr>
        <w:pStyle w:val="aa"/>
        <w:jc w:val="center"/>
        <w:rPr>
          <w:rFonts w:ascii="Times New Roman" w:hAnsi="Times New Roman" w:cs="Times New Roman"/>
          <w:b/>
          <w:color w:val="003399"/>
          <w:sz w:val="26"/>
          <w:szCs w:val="26"/>
        </w:rPr>
      </w:pPr>
      <w:r w:rsidRPr="00FC10A1">
        <w:rPr>
          <w:rFonts w:ascii="Times New Roman" w:hAnsi="Times New Roman" w:cs="Times New Roman"/>
          <w:b/>
          <w:color w:val="003399"/>
          <w:sz w:val="26"/>
          <w:szCs w:val="26"/>
        </w:rPr>
        <w:t xml:space="preserve">ГКУ КК "Центр занятости населения Тихорецкого района"  совместно с компанией </w:t>
      </w:r>
      <w:r w:rsidRPr="00FC10A1">
        <w:rPr>
          <w:rFonts w:ascii="Times New Roman" w:hAnsi="Times New Roman" w:cs="Times New Roman"/>
          <w:b/>
          <w:color w:val="003399"/>
          <w:sz w:val="26"/>
          <w:szCs w:val="26"/>
          <w:u w:val="single"/>
        </w:rPr>
        <w:t>ЧЕРНОМОРТРАНСНЕФТЬ</w:t>
      </w:r>
      <w:r w:rsidRPr="00FC10A1">
        <w:rPr>
          <w:rFonts w:ascii="Times New Roman" w:hAnsi="Times New Roman" w:cs="Times New Roman"/>
          <w:b/>
          <w:color w:val="003399"/>
          <w:sz w:val="26"/>
          <w:szCs w:val="26"/>
        </w:rPr>
        <w:t xml:space="preserve"> проводит моно - ярмарку вакансий для жителей Тихорецкого района, </w:t>
      </w:r>
      <w:proofErr w:type="gramStart"/>
      <w:r w:rsidRPr="00FC10A1">
        <w:rPr>
          <w:rFonts w:ascii="Times New Roman" w:hAnsi="Times New Roman" w:cs="Times New Roman"/>
          <w:b/>
          <w:color w:val="003399"/>
          <w:sz w:val="26"/>
          <w:szCs w:val="26"/>
        </w:rPr>
        <w:t>которая</w:t>
      </w:r>
      <w:proofErr w:type="gramEnd"/>
      <w:r w:rsidRPr="00FC10A1">
        <w:rPr>
          <w:rFonts w:ascii="Times New Roman" w:hAnsi="Times New Roman" w:cs="Times New Roman"/>
          <w:b/>
          <w:color w:val="003399"/>
          <w:sz w:val="26"/>
          <w:szCs w:val="26"/>
        </w:rPr>
        <w:t xml:space="preserve"> состоится:</w:t>
      </w:r>
    </w:p>
    <w:p w:rsidR="006F61BB" w:rsidRPr="00FC10A1" w:rsidRDefault="006F61BB" w:rsidP="006F61BB">
      <w:pPr>
        <w:pStyle w:val="aa"/>
        <w:jc w:val="center"/>
        <w:rPr>
          <w:rFonts w:ascii="Times New Roman" w:hAnsi="Times New Roman" w:cs="Times New Roman"/>
          <w:b/>
          <w:color w:val="C00000"/>
          <w:sz w:val="26"/>
          <w:szCs w:val="26"/>
          <w:u w:val="single"/>
        </w:rPr>
      </w:pPr>
      <w:r w:rsidRPr="00FC10A1">
        <w:rPr>
          <w:rFonts w:ascii="Times New Roman" w:hAnsi="Times New Roman" w:cs="Times New Roman"/>
          <w:b/>
          <w:color w:val="C00000"/>
          <w:sz w:val="26"/>
          <w:szCs w:val="26"/>
          <w:u w:val="single"/>
        </w:rPr>
        <w:t>24 октября 2024 г. в 10-00 ч.</w:t>
      </w:r>
    </w:p>
    <w:p w:rsidR="006F61BB" w:rsidRPr="00FC10A1" w:rsidRDefault="006F61BB" w:rsidP="006F61BB">
      <w:pPr>
        <w:pStyle w:val="aa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FC10A1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В Центре занятости населения Тихорецкого района по адресу: </w:t>
      </w:r>
      <w:proofErr w:type="gramStart"/>
      <w:r w:rsidRPr="00FC10A1">
        <w:rPr>
          <w:rFonts w:ascii="Times New Roman" w:hAnsi="Times New Roman" w:cs="Times New Roman"/>
          <w:b/>
          <w:color w:val="C00000"/>
          <w:sz w:val="26"/>
          <w:szCs w:val="26"/>
        </w:rPr>
        <w:t>г</w:t>
      </w:r>
      <w:proofErr w:type="gramEnd"/>
      <w:r w:rsidRPr="00FC10A1">
        <w:rPr>
          <w:rFonts w:ascii="Times New Roman" w:hAnsi="Times New Roman" w:cs="Times New Roman"/>
          <w:b/>
          <w:color w:val="C00000"/>
          <w:sz w:val="26"/>
          <w:szCs w:val="26"/>
        </w:rPr>
        <w:t>. Тихорецк,            ул. Гоголя д.69, 2 этаж 10 кабинет.</w:t>
      </w:r>
    </w:p>
    <w:p w:rsidR="006F61BB" w:rsidRPr="00FC10A1" w:rsidRDefault="006F61BB" w:rsidP="006F61BB">
      <w:pPr>
        <w:pStyle w:val="a3"/>
        <w:rPr>
          <w:b/>
          <w:color w:val="000000" w:themeColor="text1"/>
          <w:sz w:val="26"/>
          <w:szCs w:val="26"/>
        </w:rPr>
      </w:pPr>
    </w:p>
    <w:p w:rsidR="006F61BB" w:rsidRPr="006F61BB" w:rsidRDefault="006F61BB" w:rsidP="006F61BB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61BB">
        <w:rPr>
          <w:rFonts w:ascii="Times New Roman" w:hAnsi="Times New Roman" w:cs="Times New Roman"/>
          <w:color w:val="000000" w:themeColor="text1"/>
          <w:sz w:val="24"/>
          <w:szCs w:val="24"/>
        </w:rPr>
        <w:t>Ежегодное вознаграждение по итогам работы за год-13 премия;</w:t>
      </w:r>
    </w:p>
    <w:p w:rsidR="006F61BB" w:rsidRPr="006F61BB" w:rsidRDefault="006F61BB" w:rsidP="006F61BB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61BB">
        <w:rPr>
          <w:rFonts w:ascii="Times New Roman" w:hAnsi="Times New Roman" w:cs="Times New Roman"/>
          <w:color w:val="000000" w:themeColor="text1"/>
          <w:sz w:val="24"/>
          <w:szCs w:val="24"/>
        </w:rPr>
        <w:t>Доплата к ежегодному отпуск в размере одного оклада;</w:t>
      </w:r>
    </w:p>
    <w:p w:rsidR="006F61BB" w:rsidRPr="006F61BB" w:rsidRDefault="006F61BB" w:rsidP="006F61BB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61BB">
        <w:rPr>
          <w:rFonts w:ascii="Times New Roman" w:hAnsi="Times New Roman" w:cs="Times New Roman"/>
          <w:color w:val="000000" w:themeColor="text1"/>
          <w:sz w:val="24"/>
          <w:szCs w:val="24"/>
        </w:rPr>
        <w:t>Премии к 8 марта и Дню защитника Отечества;</w:t>
      </w:r>
    </w:p>
    <w:p w:rsidR="006F61BB" w:rsidRPr="006F61BB" w:rsidRDefault="006F61BB" w:rsidP="006F61BB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61BB">
        <w:rPr>
          <w:rFonts w:ascii="Times New Roman" w:hAnsi="Times New Roman" w:cs="Times New Roman"/>
          <w:color w:val="000000" w:themeColor="text1"/>
          <w:sz w:val="24"/>
          <w:szCs w:val="24"/>
        </w:rPr>
        <w:t>Надбавка за высокую квалификацию водителям автомобилей от 10% до 25%;</w:t>
      </w:r>
    </w:p>
    <w:p w:rsidR="006F61BB" w:rsidRPr="006F61BB" w:rsidRDefault="006F61BB" w:rsidP="006F61BB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61BB">
        <w:rPr>
          <w:rFonts w:ascii="Times New Roman" w:hAnsi="Times New Roman" w:cs="Times New Roman"/>
          <w:color w:val="000000" w:themeColor="text1"/>
          <w:sz w:val="24"/>
          <w:szCs w:val="24"/>
        </w:rPr>
        <w:t>Надбавка за стаж работы по специальности от 3% до 50%;</w:t>
      </w:r>
    </w:p>
    <w:p w:rsidR="006F61BB" w:rsidRPr="006F61BB" w:rsidRDefault="006F61BB" w:rsidP="006F61BB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61BB">
        <w:rPr>
          <w:rFonts w:ascii="Times New Roman" w:hAnsi="Times New Roman" w:cs="Times New Roman"/>
          <w:color w:val="000000" w:themeColor="text1"/>
          <w:sz w:val="24"/>
          <w:szCs w:val="24"/>
        </w:rPr>
        <w:t>Поддержка молодых специалистов, через  систему наставничества;</w:t>
      </w:r>
    </w:p>
    <w:p w:rsidR="006F61BB" w:rsidRPr="006F61BB" w:rsidRDefault="006F61BB" w:rsidP="006F61BB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61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Компенсация стоимости путевок на </w:t>
      </w:r>
      <w:proofErr w:type="spellStart"/>
      <w:r w:rsidRPr="006F61BB">
        <w:rPr>
          <w:rFonts w:ascii="Times New Roman" w:hAnsi="Times New Roman" w:cs="Times New Roman"/>
          <w:color w:val="000000" w:themeColor="text1"/>
          <w:sz w:val="24"/>
          <w:szCs w:val="24"/>
        </w:rPr>
        <w:t>санаторно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F61BB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61BB">
        <w:rPr>
          <w:rFonts w:ascii="Times New Roman" w:hAnsi="Times New Roman" w:cs="Times New Roman"/>
          <w:color w:val="000000" w:themeColor="text1"/>
          <w:sz w:val="24"/>
          <w:szCs w:val="24"/>
        </w:rPr>
        <w:t>куротное</w:t>
      </w:r>
      <w:proofErr w:type="spellEnd"/>
      <w:r w:rsidRPr="006F61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лечение;</w:t>
      </w:r>
    </w:p>
    <w:p w:rsidR="006F61BB" w:rsidRPr="006F61BB" w:rsidRDefault="006F61BB" w:rsidP="006F61BB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61BB">
        <w:rPr>
          <w:rFonts w:ascii="Times New Roman" w:hAnsi="Times New Roman" w:cs="Times New Roman"/>
          <w:color w:val="000000" w:themeColor="text1"/>
          <w:sz w:val="24"/>
          <w:szCs w:val="24"/>
        </w:rPr>
        <w:t>Компенсация стоимости путевок в детские оздоровительные лагеря;</w:t>
      </w:r>
    </w:p>
    <w:p w:rsidR="006F61BB" w:rsidRPr="006F61BB" w:rsidRDefault="006F61BB" w:rsidP="006F61BB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61BB">
        <w:rPr>
          <w:rFonts w:ascii="Times New Roman" w:hAnsi="Times New Roman" w:cs="Times New Roman"/>
          <w:color w:val="000000" w:themeColor="text1"/>
          <w:sz w:val="24"/>
          <w:szCs w:val="24"/>
        </w:rPr>
        <w:t>Компенсация стоимости спортивных абонементов;</w:t>
      </w:r>
    </w:p>
    <w:p w:rsidR="006F61BB" w:rsidRPr="006F61BB" w:rsidRDefault="006F61BB" w:rsidP="006F61BB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61BB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Предоставление детских новогодних подарков;</w:t>
      </w:r>
    </w:p>
    <w:p w:rsidR="006F61BB" w:rsidRPr="006F61BB" w:rsidRDefault="006F61BB" w:rsidP="006F61BB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61BB">
        <w:rPr>
          <w:rFonts w:ascii="Times New Roman" w:hAnsi="Times New Roman" w:cs="Times New Roman"/>
          <w:color w:val="000000" w:themeColor="text1"/>
          <w:sz w:val="24"/>
          <w:szCs w:val="24"/>
        </w:rPr>
        <w:t>С целью повышения уровня профессиональных компетенций, а также привлечения кандидатов на вакантные профессии, внедрена «Комплексная программа повышения уровня квалификации».</w:t>
      </w:r>
    </w:p>
    <w:p w:rsidR="006F61BB" w:rsidRPr="00FC10A1" w:rsidRDefault="006F61BB" w:rsidP="006F61BB">
      <w:pPr>
        <w:jc w:val="center"/>
        <w:rPr>
          <w:rFonts w:ascii="Times New Roman" w:hAnsi="Times New Roman" w:cs="Times New Roman"/>
          <w:b/>
          <w:color w:val="0099FF"/>
          <w:sz w:val="26"/>
          <w:szCs w:val="26"/>
        </w:rPr>
      </w:pPr>
      <w:r w:rsidRPr="00FC10A1">
        <w:rPr>
          <w:rFonts w:ascii="Times New Roman" w:hAnsi="Times New Roman" w:cs="Times New Roman"/>
          <w:b/>
          <w:color w:val="0099FF"/>
          <w:sz w:val="26"/>
          <w:szCs w:val="26"/>
        </w:rPr>
        <w:t>ПРИГЛАШАЕМ ВСЕХ ЖЕЛАЮЩИХ ПРИНЯТЬ УЧАСТИЕ                             В ЯРМАРКЕ ВАКАНСИЙ!</w:t>
      </w:r>
    </w:p>
    <w:p w:rsidR="006F61BB" w:rsidRPr="00FC10A1" w:rsidRDefault="006F61BB" w:rsidP="006F61BB">
      <w:pPr>
        <w:jc w:val="center"/>
        <w:rPr>
          <w:rFonts w:ascii="Times New Roman" w:hAnsi="Times New Roman" w:cs="Times New Roman"/>
          <w:color w:val="0099FF"/>
          <w:sz w:val="26"/>
          <w:szCs w:val="26"/>
        </w:rPr>
      </w:pPr>
      <w:r w:rsidRPr="00FC10A1">
        <w:rPr>
          <w:rFonts w:ascii="Times New Roman" w:hAnsi="Times New Roman" w:cs="Times New Roman"/>
          <w:color w:val="0099FF"/>
          <w:sz w:val="26"/>
          <w:szCs w:val="26"/>
        </w:rPr>
        <w:t>Телефон для справок:8(86196)5-12-27</w:t>
      </w:r>
    </w:p>
    <w:p w:rsidR="006F61BB" w:rsidRDefault="006F61BB" w:rsidP="006F61BB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6F61BB" w:rsidSect="00477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4A69"/>
    <w:multiLevelType w:val="hybridMultilevel"/>
    <w:tmpl w:val="B1B85C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CB96C67"/>
    <w:multiLevelType w:val="hybridMultilevel"/>
    <w:tmpl w:val="2B269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FE6C34"/>
    <w:multiLevelType w:val="hybridMultilevel"/>
    <w:tmpl w:val="9F9C90E4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762411CE"/>
    <w:multiLevelType w:val="hybridMultilevel"/>
    <w:tmpl w:val="6E645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4227"/>
    <w:rsid w:val="000375F2"/>
    <w:rsid w:val="00043B93"/>
    <w:rsid w:val="001A28B5"/>
    <w:rsid w:val="001D28D4"/>
    <w:rsid w:val="002034AC"/>
    <w:rsid w:val="0026059D"/>
    <w:rsid w:val="002A46C1"/>
    <w:rsid w:val="00301129"/>
    <w:rsid w:val="00334C44"/>
    <w:rsid w:val="00376767"/>
    <w:rsid w:val="00405CE6"/>
    <w:rsid w:val="00434184"/>
    <w:rsid w:val="004773F0"/>
    <w:rsid w:val="00493491"/>
    <w:rsid w:val="004F04EF"/>
    <w:rsid w:val="00501B55"/>
    <w:rsid w:val="0052392C"/>
    <w:rsid w:val="00545208"/>
    <w:rsid w:val="00601D68"/>
    <w:rsid w:val="00633DF1"/>
    <w:rsid w:val="006A6B3F"/>
    <w:rsid w:val="006B4B5A"/>
    <w:rsid w:val="006C5369"/>
    <w:rsid w:val="006F61BB"/>
    <w:rsid w:val="00775E04"/>
    <w:rsid w:val="007B6A32"/>
    <w:rsid w:val="00895A51"/>
    <w:rsid w:val="008B5E0E"/>
    <w:rsid w:val="00906E8A"/>
    <w:rsid w:val="00A87C56"/>
    <w:rsid w:val="00AE29B4"/>
    <w:rsid w:val="00B42D23"/>
    <w:rsid w:val="00B44227"/>
    <w:rsid w:val="00BF4270"/>
    <w:rsid w:val="00C202DF"/>
    <w:rsid w:val="00D41BFB"/>
    <w:rsid w:val="00D526E5"/>
    <w:rsid w:val="00DC131B"/>
    <w:rsid w:val="00DE6838"/>
    <w:rsid w:val="00E16958"/>
    <w:rsid w:val="00E92514"/>
    <w:rsid w:val="00FC10A1"/>
    <w:rsid w:val="00FC4F0A"/>
    <w:rsid w:val="00FF4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227"/>
    <w:pPr>
      <w:spacing w:after="200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405C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227"/>
    <w:pPr>
      <w:ind w:left="720"/>
      <w:contextualSpacing/>
    </w:pPr>
  </w:style>
  <w:style w:type="character" w:styleId="a4">
    <w:name w:val="Strong"/>
    <w:basedOn w:val="a0"/>
    <w:uiPriority w:val="22"/>
    <w:qFormat/>
    <w:rsid w:val="00B4422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A6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6B3F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26059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2"/>
      <w:szCs w:val="24"/>
    </w:rPr>
  </w:style>
  <w:style w:type="character" w:customStyle="1" w:styleId="a8">
    <w:name w:val="Основной текст Знак"/>
    <w:basedOn w:val="a0"/>
    <w:link w:val="a7"/>
    <w:rsid w:val="0026059D"/>
    <w:rPr>
      <w:rFonts w:ascii="Times New Roman" w:eastAsia="Times New Roman" w:hAnsi="Times New Roman" w:cs="Times New Roman"/>
      <w:b/>
      <w:sz w:val="52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05C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unhideWhenUsed/>
    <w:rsid w:val="00E16958"/>
    <w:rPr>
      <w:color w:val="0000FF" w:themeColor="hyperlink"/>
      <w:u w:val="single"/>
    </w:rPr>
  </w:style>
  <w:style w:type="paragraph" w:styleId="aa">
    <w:name w:val="No Spacing"/>
    <w:uiPriority w:val="1"/>
    <w:qFormat/>
    <w:rsid w:val="006F61BB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8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2024-10-03T11:47:00Z</cp:lastPrinted>
  <dcterms:created xsi:type="dcterms:W3CDTF">2024-10-08T13:40:00Z</dcterms:created>
  <dcterms:modified xsi:type="dcterms:W3CDTF">2024-10-08T13:40:00Z</dcterms:modified>
</cp:coreProperties>
</file>