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05" w:rsidRDefault="00321A32" w:rsidP="00513705"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638425" cy="2638425"/>
            <wp:effectExtent l="19050" t="0" r="9525" b="0"/>
            <wp:docPr id="1" name="Рисунок 1" descr="photo_2023-11-08_15-36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3-11-08_15-36-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05" w:rsidRDefault="00513705" w:rsidP="006F5B9D">
      <w:pPr>
        <w:ind w:firstLine="709"/>
        <w:jc w:val="both"/>
        <w:rPr>
          <w:rFonts w:eastAsia="Calibri"/>
          <w:sz w:val="24"/>
          <w:szCs w:val="24"/>
        </w:rPr>
      </w:pPr>
    </w:p>
    <w:p w:rsidR="00CF5795" w:rsidRPr="004E432D" w:rsidRDefault="00CF5795" w:rsidP="006F5B9D">
      <w:pPr>
        <w:ind w:firstLine="709"/>
        <w:jc w:val="both"/>
        <w:rPr>
          <w:rFonts w:eastAsia="Calibri"/>
          <w:sz w:val="24"/>
          <w:szCs w:val="24"/>
        </w:rPr>
      </w:pPr>
      <w:r w:rsidRPr="00F200F6">
        <w:rPr>
          <w:rFonts w:eastAsia="Calibri"/>
          <w:sz w:val="24"/>
          <w:szCs w:val="24"/>
        </w:rPr>
        <w:t xml:space="preserve">18 сентября 2024 года в 10:00 </w:t>
      </w:r>
      <w:r w:rsidRPr="004E432D">
        <w:rPr>
          <w:rFonts w:eastAsia="Calibri"/>
          <w:sz w:val="24"/>
          <w:szCs w:val="24"/>
        </w:rPr>
        <w:t>часов в Доме культуры станицы Терновской состоится мер</w:t>
      </w:r>
      <w:r w:rsidRPr="004E432D">
        <w:rPr>
          <w:rFonts w:eastAsia="Calibri"/>
          <w:sz w:val="24"/>
          <w:szCs w:val="24"/>
        </w:rPr>
        <w:t>о</w:t>
      </w:r>
      <w:r w:rsidRPr="004E432D">
        <w:rPr>
          <w:rFonts w:eastAsia="Calibri"/>
          <w:sz w:val="24"/>
          <w:szCs w:val="24"/>
        </w:rPr>
        <w:t>приятие с целью информирования граждан о возможности получения единовр</w:t>
      </w:r>
      <w:r w:rsidRPr="004E432D">
        <w:rPr>
          <w:rFonts w:eastAsia="Calibri"/>
          <w:sz w:val="24"/>
          <w:szCs w:val="24"/>
        </w:rPr>
        <w:t>е</w:t>
      </w:r>
      <w:r w:rsidRPr="004E432D">
        <w:rPr>
          <w:rFonts w:eastAsia="Calibri"/>
          <w:sz w:val="24"/>
          <w:szCs w:val="24"/>
        </w:rPr>
        <w:t>менной финансовой помощи при предоставлении государственной услуги по содействию началу осуществления пре</w:t>
      </w:r>
      <w:r w:rsidRPr="004E432D">
        <w:rPr>
          <w:rFonts w:eastAsia="Calibri"/>
          <w:sz w:val="24"/>
          <w:szCs w:val="24"/>
        </w:rPr>
        <w:t>д</w:t>
      </w:r>
      <w:r w:rsidRPr="004E432D">
        <w:rPr>
          <w:rFonts w:eastAsia="Calibri"/>
          <w:sz w:val="24"/>
          <w:szCs w:val="24"/>
        </w:rPr>
        <w:t>принимательской деятельности безработных граждан</w:t>
      </w:r>
      <w:r w:rsidR="00BD2C1F" w:rsidRPr="004E432D">
        <w:rPr>
          <w:rFonts w:eastAsia="Calibri"/>
          <w:sz w:val="24"/>
          <w:szCs w:val="24"/>
        </w:rPr>
        <w:t xml:space="preserve">, организованное </w:t>
      </w:r>
      <w:r w:rsidR="007B712A" w:rsidRPr="004E432D">
        <w:rPr>
          <w:rFonts w:eastAsia="Calibri"/>
          <w:sz w:val="24"/>
          <w:szCs w:val="24"/>
        </w:rPr>
        <w:t>ГКУ КК «Центр</w:t>
      </w:r>
      <w:r w:rsidR="00BD2C1F" w:rsidRPr="004E432D">
        <w:rPr>
          <w:rFonts w:eastAsia="Calibri"/>
          <w:sz w:val="24"/>
          <w:szCs w:val="24"/>
        </w:rPr>
        <w:t xml:space="preserve"> занятости н</w:t>
      </w:r>
      <w:r w:rsidR="00BD2C1F" w:rsidRPr="004E432D">
        <w:rPr>
          <w:rFonts w:eastAsia="Calibri"/>
          <w:sz w:val="24"/>
          <w:szCs w:val="24"/>
        </w:rPr>
        <w:t>а</w:t>
      </w:r>
      <w:r w:rsidR="00BD2C1F" w:rsidRPr="004E432D">
        <w:rPr>
          <w:rFonts w:eastAsia="Calibri"/>
          <w:sz w:val="24"/>
          <w:szCs w:val="24"/>
        </w:rPr>
        <w:t>селения Тихорецкого района» и администрацией Терновского сельского посел</w:t>
      </w:r>
      <w:r w:rsidR="00BD2C1F" w:rsidRPr="004E432D">
        <w:rPr>
          <w:rFonts w:eastAsia="Calibri"/>
          <w:sz w:val="24"/>
          <w:szCs w:val="24"/>
        </w:rPr>
        <w:t>е</w:t>
      </w:r>
      <w:r w:rsidR="00BD2C1F" w:rsidRPr="004E432D">
        <w:rPr>
          <w:rFonts w:eastAsia="Calibri"/>
          <w:sz w:val="24"/>
          <w:szCs w:val="24"/>
        </w:rPr>
        <w:t>ния.</w:t>
      </w:r>
    </w:p>
    <w:p w:rsidR="009E6AD0" w:rsidRPr="00F200F6" w:rsidRDefault="009E6AD0" w:rsidP="006F5B9D">
      <w:pPr>
        <w:ind w:firstLine="709"/>
        <w:jc w:val="both"/>
        <w:rPr>
          <w:rFonts w:eastAsia="Calibri"/>
          <w:sz w:val="24"/>
          <w:szCs w:val="24"/>
        </w:rPr>
      </w:pPr>
      <w:r w:rsidRPr="004E432D">
        <w:rPr>
          <w:rFonts w:eastAsia="Calibri"/>
          <w:sz w:val="24"/>
          <w:szCs w:val="24"/>
        </w:rPr>
        <w:t>В рамках мероприятия граждане смогут узнать о</w:t>
      </w:r>
      <w:r w:rsidR="00D9287C" w:rsidRPr="004E432D">
        <w:rPr>
          <w:rFonts w:eastAsia="Calibri"/>
          <w:sz w:val="24"/>
          <w:szCs w:val="24"/>
        </w:rPr>
        <w:t xml:space="preserve"> </w:t>
      </w:r>
      <w:r w:rsidRPr="004E432D">
        <w:rPr>
          <w:rFonts w:eastAsia="Calibri"/>
          <w:sz w:val="24"/>
          <w:szCs w:val="24"/>
        </w:rPr>
        <w:t>порядке</w:t>
      </w:r>
      <w:r>
        <w:rPr>
          <w:rFonts w:eastAsia="Calibri"/>
          <w:sz w:val="24"/>
          <w:szCs w:val="24"/>
        </w:rPr>
        <w:t xml:space="preserve"> предоставления государственной у</w:t>
      </w:r>
      <w:r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луги</w:t>
      </w:r>
      <w:r w:rsidR="007B712A">
        <w:rPr>
          <w:rFonts w:eastAsia="Calibri"/>
          <w:sz w:val="24"/>
          <w:szCs w:val="24"/>
        </w:rPr>
        <w:t xml:space="preserve">, </w:t>
      </w:r>
      <w:r w:rsidR="00D9287C">
        <w:rPr>
          <w:rFonts w:eastAsia="Calibri"/>
          <w:sz w:val="24"/>
          <w:szCs w:val="24"/>
        </w:rPr>
        <w:t>условиях получения единовременной финансовой помощи</w:t>
      </w:r>
      <w:r w:rsidR="005D70D5">
        <w:rPr>
          <w:rFonts w:eastAsia="Calibri"/>
          <w:sz w:val="24"/>
          <w:szCs w:val="24"/>
        </w:rPr>
        <w:t xml:space="preserve"> и</w:t>
      </w:r>
      <w:r>
        <w:rPr>
          <w:rFonts w:eastAsia="Calibri"/>
          <w:sz w:val="24"/>
          <w:szCs w:val="24"/>
        </w:rPr>
        <w:t xml:space="preserve"> пра</w:t>
      </w:r>
      <w:r w:rsidR="005D70D5">
        <w:rPr>
          <w:rFonts w:eastAsia="Calibri"/>
          <w:sz w:val="24"/>
          <w:szCs w:val="24"/>
        </w:rPr>
        <w:t>вилах составления бизнес-плана.</w:t>
      </w:r>
    </w:p>
    <w:p w:rsidR="000F1C58" w:rsidRPr="00F200F6" w:rsidRDefault="000F1C58" w:rsidP="00840C47">
      <w:pPr>
        <w:ind w:firstLine="709"/>
        <w:jc w:val="both"/>
        <w:rPr>
          <w:rFonts w:eastAsia="Calibri"/>
          <w:sz w:val="24"/>
          <w:szCs w:val="24"/>
        </w:rPr>
      </w:pPr>
    </w:p>
    <w:sectPr w:rsidR="000F1C58" w:rsidRPr="00F200F6" w:rsidSect="009F239B">
      <w:pgSz w:w="12240" w:h="15840"/>
      <w:pgMar w:top="993" w:right="474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A9119BF"/>
    <w:multiLevelType w:val="hybridMultilevel"/>
    <w:tmpl w:val="D0E8D680"/>
    <w:lvl w:ilvl="0" w:tplc="72BE6B18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C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E1452BD"/>
    <w:multiLevelType w:val="hybridMultilevel"/>
    <w:tmpl w:val="A65A5C6E"/>
    <w:lvl w:ilvl="0" w:tplc="5F989E54">
      <w:start w:val="1"/>
      <w:numFmt w:val="bullet"/>
      <w:lvlText w:val="−"/>
      <w:lvlJc w:val="left"/>
      <w:pPr>
        <w:tabs>
          <w:tab w:val="num" w:pos="283"/>
        </w:tabs>
        <w:ind w:left="-851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00AA9"/>
    <w:multiLevelType w:val="hybridMultilevel"/>
    <w:tmpl w:val="1760FF1C"/>
    <w:lvl w:ilvl="0" w:tplc="0C4AE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31162"/>
    <w:rsid w:val="000353A8"/>
    <w:rsid w:val="00042CEB"/>
    <w:rsid w:val="00052F51"/>
    <w:rsid w:val="00093CFB"/>
    <w:rsid w:val="00094A42"/>
    <w:rsid w:val="000C3E4D"/>
    <w:rsid w:val="000D1364"/>
    <w:rsid w:val="000E220E"/>
    <w:rsid w:val="000F1C58"/>
    <w:rsid w:val="00100465"/>
    <w:rsid w:val="0012710A"/>
    <w:rsid w:val="00131839"/>
    <w:rsid w:val="00132BF7"/>
    <w:rsid w:val="00144004"/>
    <w:rsid w:val="001743D7"/>
    <w:rsid w:val="0018769F"/>
    <w:rsid w:val="001A6BAA"/>
    <w:rsid w:val="001B0965"/>
    <w:rsid w:val="001B7D7F"/>
    <w:rsid w:val="001E0707"/>
    <w:rsid w:val="001F16D6"/>
    <w:rsid w:val="00222739"/>
    <w:rsid w:val="00267412"/>
    <w:rsid w:val="002917E2"/>
    <w:rsid w:val="002A0A34"/>
    <w:rsid w:val="002B5875"/>
    <w:rsid w:val="002F331F"/>
    <w:rsid w:val="00302146"/>
    <w:rsid w:val="0031526E"/>
    <w:rsid w:val="00321A32"/>
    <w:rsid w:val="00331EFE"/>
    <w:rsid w:val="00357B6E"/>
    <w:rsid w:val="004045D2"/>
    <w:rsid w:val="004230D3"/>
    <w:rsid w:val="004315C9"/>
    <w:rsid w:val="00441748"/>
    <w:rsid w:val="00461B9C"/>
    <w:rsid w:val="00465F7D"/>
    <w:rsid w:val="004A44BF"/>
    <w:rsid w:val="004D25A1"/>
    <w:rsid w:val="004E432D"/>
    <w:rsid w:val="004F0F27"/>
    <w:rsid w:val="004F4AA1"/>
    <w:rsid w:val="004F7594"/>
    <w:rsid w:val="005100BC"/>
    <w:rsid w:val="00512D01"/>
    <w:rsid w:val="00513705"/>
    <w:rsid w:val="00536188"/>
    <w:rsid w:val="00590615"/>
    <w:rsid w:val="005938B2"/>
    <w:rsid w:val="005A5573"/>
    <w:rsid w:val="005B1A8C"/>
    <w:rsid w:val="005B1AB7"/>
    <w:rsid w:val="005D1C5A"/>
    <w:rsid w:val="005D70D5"/>
    <w:rsid w:val="005F14B7"/>
    <w:rsid w:val="00604ACA"/>
    <w:rsid w:val="00617A11"/>
    <w:rsid w:val="00625A0D"/>
    <w:rsid w:val="00634CEE"/>
    <w:rsid w:val="00646C09"/>
    <w:rsid w:val="00654D83"/>
    <w:rsid w:val="00674FEC"/>
    <w:rsid w:val="00684741"/>
    <w:rsid w:val="00693103"/>
    <w:rsid w:val="0069469B"/>
    <w:rsid w:val="006A18CC"/>
    <w:rsid w:val="006C00C8"/>
    <w:rsid w:val="006D2EF3"/>
    <w:rsid w:val="006D5E96"/>
    <w:rsid w:val="006F57FB"/>
    <w:rsid w:val="006F5B9D"/>
    <w:rsid w:val="00732C05"/>
    <w:rsid w:val="00736809"/>
    <w:rsid w:val="00741B67"/>
    <w:rsid w:val="007558D8"/>
    <w:rsid w:val="007628BE"/>
    <w:rsid w:val="007859A7"/>
    <w:rsid w:val="007A4D94"/>
    <w:rsid w:val="007B076E"/>
    <w:rsid w:val="007B712A"/>
    <w:rsid w:val="007F50C1"/>
    <w:rsid w:val="00810B7B"/>
    <w:rsid w:val="0082301B"/>
    <w:rsid w:val="00834EBA"/>
    <w:rsid w:val="00840C47"/>
    <w:rsid w:val="00841BE5"/>
    <w:rsid w:val="00843DB1"/>
    <w:rsid w:val="00861607"/>
    <w:rsid w:val="008B434F"/>
    <w:rsid w:val="008E3D46"/>
    <w:rsid w:val="00927334"/>
    <w:rsid w:val="0095759F"/>
    <w:rsid w:val="00972E70"/>
    <w:rsid w:val="0098261F"/>
    <w:rsid w:val="00987B72"/>
    <w:rsid w:val="009C4E0C"/>
    <w:rsid w:val="009C5EC5"/>
    <w:rsid w:val="009E6AD0"/>
    <w:rsid w:val="009F239B"/>
    <w:rsid w:val="00A25406"/>
    <w:rsid w:val="00A5624F"/>
    <w:rsid w:val="00A7660F"/>
    <w:rsid w:val="00A95211"/>
    <w:rsid w:val="00A96037"/>
    <w:rsid w:val="00A965DA"/>
    <w:rsid w:val="00AA5699"/>
    <w:rsid w:val="00AA623A"/>
    <w:rsid w:val="00AD391C"/>
    <w:rsid w:val="00AE2094"/>
    <w:rsid w:val="00AE68FE"/>
    <w:rsid w:val="00B07C47"/>
    <w:rsid w:val="00B26930"/>
    <w:rsid w:val="00B342FE"/>
    <w:rsid w:val="00B522E1"/>
    <w:rsid w:val="00B70FCD"/>
    <w:rsid w:val="00BA4A98"/>
    <w:rsid w:val="00BB219D"/>
    <w:rsid w:val="00BB4DE0"/>
    <w:rsid w:val="00BD120C"/>
    <w:rsid w:val="00BD2C1F"/>
    <w:rsid w:val="00BE2041"/>
    <w:rsid w:val="00BE7EF2"/>
    <w:rsid w:val="00C00C90"/>
    <w:rsid w:val="00C5219D"/>
    <w:rsid w:val="00C66981"/>
    <w:rsid w:val="00C80C16"/>
    <w:rsid w:val="00C8483F"/>
    <w:rsid w:val="00C914A6"/>
    <w:rsid w:val="00C978BB"/>
    <w:rsid w:val="00CC419E"/>
    <w:rsid w:val="00CE465E"/>
    <w:rsid w:val="00CF2979"/>
    <w:rsid w:val="00CF5795"/>
    <w:rsid w:val="00D01105"/>
    <w:rsid w:val="00D06530"/>
    <w:rsid w:val="00D522A1"/>
    <w:rsid w:val="00D60503"/>
    <w:rsid w:val="00D618E8"/>
    <w:rsid w:val="00D7364A"/>
    <w:rsid w:val="00D9287C"/>
    <w:rsid w:val="00D97BBB"/>
    <w:rsid w:val="00D97E84"/>
    <w:rsid w:val="00DC554E"/>
    <w:rsid w:val="00DD68F3"/>
    <w:rsid w:val="00E06CA4"/>
    <w:rsid w:val="00E14A26"/>
    <w:rsid w:val="00E2411F"/>
    <w:rsid w:val="00E62C29"/>
    <w:rsid w:val="00E7237A"/>
    <w:rsid w:val="00E90501"/>
    <w:rsid w:val="00EA2098"/>
    <w:rsid w:val="00ED0157"/>
    <w:rsid w:val="00F200F6"/>
    <w:rsid w:val="00F305E3"/>
    <w:rsid w:val="00F31467"/>
    <w:rsid w:val="00F6286E"/>
    <w:rsid w:val="00F7514A"/>
    <w:rsid w:val="00FA368D"/>
    <w:rsid w:val="00FE58F9"/>
    <w:rsid w:val="00FE6992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uiPriority w:val="22"/>
    <w:qFormat/>
    <w:rsid w:val="00465F7D"/>
    <w:rPr>
      <w:b/>
      <w:bCs/>
    </w:rPr>
  </w:style>
  <w:style w:type="paragraph" w:customStyle="1" w:styleId="ab">
    <w:name w:val=" 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34CEE"/>
  </w:style>
  <w:style w:type="character" w:customStyle="1" w:styleId="hl">
    <w:name w:val="hl"/>
    <w:basedOn w:val="a0"/>
    <w:rsid w:val="00634CEE"/>
  </w:style>
  <w:style w:type="character" w:customStyle="1" w:styleId="nobr">
    <w:name w:val="nobr"/>
    <w:basedOn w:val="a0"/>
    <w:rsid w:val="00634CEE"/>
  </w:style>
  <w:style w:type="character" w:customStyle="1" w:styleId="hl-obj">
    <w:name w:val="hl-obj"/>
    <w:basedOn w:val="a0"/>
    <w:rsid w:val="00512D01"/>
  </w:style>
  <w:style w:type="paragraph" w:styleId="af">
    <w:name w:val="List Paragraph"/>
    <w:basedOn w:val="a"/>
    <w:uiPriority w:val="34"/>
    <w:qFormat/>
    <w:rsid w:val="000F1C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7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39">
          <w:marLeft w:val="0"/>
          <w:marRight w:val="0"/>
          <w:marTop w:val="121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3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2</cp:revision>
  <cp:lastPrinted>2024-09-13T05:46:00Z</cp:lastPrinted>
  <dcterms:created xsi:type="dcterms:W3CDTF">2024-09-16T13:49:00Z</dcterms:created>
  <dcterms:modified xsi:type="dcterms:W3CDTF">2024-09-16T13:49:00Z</dcterms:modified>
</cp:coreProperties>
</file>