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ED" w:rsidRDefault="0013431E" w:rsidP="00134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29150" cy="4171950"/>
            <wp:effectExtent l="19050" t="0" r="0" b="0"/>
            <wp:docPr id="1" name="Рисунок 1" descr="C:\Users\43COMP42\Desktop\1615621665_2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1615621665_21_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1E" w:rsidRDefault="0013431E" w:rsidP="00DE1F62">
      <w:pPr>
        <w:jc w:val="both"/>
        <w:rPr>
          <w:rFonts w:ascii="Times New Roman" w:hAnsi="Times New Roman" w:cs="Times New Roman"/>
        </w:rPr>
      </w:pPr>
    </w:p>
    <w:p w:rsidR="0013431E" w:rsidRPr="00C14DB1" w:rsidRDefault="0013431E" w:rsidP="00DE1F62">
      <w:pPr>
        <w:jc w:val="both"/>
        <w:rPr>
          <w:rFonts w:ascii="Times New Roman" w:hAnsi="Times New Roman" w:cs="Times New Roman"/>
          <w:b/>
        </w:rPr>
      </w:pPr>
    </w:p>
    <w:p w:rsidR="006F7936" w:rsidRDefault="006F7936" w:rsidP="00D06DC8">
      <w:pPr>
        <w:shd w:val="clear" w:color="auto" w:fill="FFFFFF"/>
        <w:ind w:firstLine="709"/>
        <w:jc w:val="center"/>
        <w:outlineLvl w:val="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6F7936">
        <w:rPr>
          <w:rFonts w:ascii="Times New Roman" w:hAnsi="Times New Roman" w:cs="Times New Roman"/>
          <w:b/>
        </w:rPr>
        <w:t xml:space="preserve">О мероприятиях, направленных на </w:t>
      </w:r>
      <w:r w:rsidR="00D06DC8">
        <w:rPr>
          <w:rFonts w:ascii="Times New Roman" w:hAnsi="Times New Roman" w:cs="Times New Roman"/>
          <w:b/>
        </w:rPr>
        <w:t>соблюдение требований законодательства об охране труда и о профилактике производственного травматизма</w:t>
      </w:r>
    </w:p>
    <w:p w:rsidR="006D3C16" w:rsidRPr="006F7936" w:rsidRDefault="006D3C16" w:rsidP="006F7936">
      <w:pPr>
        <w:shd w:val="clear" w:color="auto" w:fill="FFFFFF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iCs/>
          <w:shd w:val="clear" w:color="auto" w:fill="FFFFFF"/>
        </w:rPr>
      </w:pPr>
    </w:p>
    <w:p w:rsidR="00D06DC8" w:rsidRDefault="00D06DC8" w:rsidP="00D06DC8">
      <w:pPr>
        <w:pStyle w:val="Default"/>
        <w:ind w:firstLine="709"/>
        <w:jc w:val="both"/>
        <w:rPr>
          <w:bCs/>
          <w:color w:val="auto"/>
        </w:rPr>
      </w:pPr>
      <w:r w:rsidRPr="00D06DC8">
        <w:rPr>
          <w:bCs/>
          <w:color w:val="auto"/>
        </w:rPr>
        <w:t xml:space="preserve">Межрайонной прокуратурой по поручению прокуратуры края организована проверка соблюдения требований законодательства об охране труда и о профилактике производственного травматизма. </w:t>
      </w:r>
    </w:p>
    <w:p w:rsidR="00D06DC8" w:rsidRDefault="00D06DC8" w:rsidP="00D06DC8">
      <w:pPr>
        <w:pStyle w:val="Default"/>
        <w:ind w:firstLine="709"/>
        <w:jc w:val="both"/>
        <w:rPr>
          <w:bCs/>
          <w:color w:val="auto"/>
        </w:rPr>
      </w:pPr>
      <w:r w:rsidRPr="00D06DC8">
        <w:rPr>
          <w:bCs/>
          <w:color w:val="auto"/>
        </w:rPr>
        <w:t xml:space="preserve">В этой связи, организовано проведение тематической «горячей линии» по вопросам соблюдения прав граждан на надлежащие условия труда в целях выявления работодателей, уклоняющихся от исполнения </w:t>
      </w:r>
      <w:r w:rsidR="009377DA" w:rsidRPr="00D06DC8">
        <w:rPr>
          <w:bCs/>
          <w:color w:val="auto"/>
        </w:rPr>
        <w:t xml:space="preserve">обязанностей по охране </w:t>
      </w:r>
      <w:r w:rsidR="009377DA">
        <w:rPr>
          <w:bCs/>
          <w:color w:val="auto"/>
        </w:rPr>
        <w:t>труда.</w:t>
      </w:r>
    </w:p>
    <w:p w:rsidR="00010B3B" w:rsidRPr="006F7936" w:rsidRDefault="00D06DC8" w:rsidP="00D06DC8">
      <w:pPr>
        <w:pStyle w:val="Default"/>
        <w:ind w:firstLine="709"/>
        <w:jc w:val="both"/>
        <w:rPr>
          <w:bCs/>
          <w:color w:val="auto"/>
        </w:rPr>
      </w:pPr>
      <w:r w:rsidRPr="00D06DC8">
        <w:rPr>
          <w:bCs/>
          <w:color w:val="auto"/>
        </w:rPr>
        <w:t xml:space="preserve">В случае нарушения прав граждан они могут обратиться в межрайонную прокуратуру с соответствующим заявлением, либо позвонить в межрайонную прокуратуру </w:t>
      </w:r>
      <w:r w:rsidRPr="006A54DB">
        <w:rPr>
          <w:b/>
          <w:bCs/>
          <w:color w:val="auto"/>
        </w:rPr>
        <w:t>по номеру телефона</w:t>
      </w:r>
      <w:r w:rsidRPr="00D06DC8">
        <w:rPr>
          <w:bCs/>
          <w:color w:val="auto"/>
        </w:rPr>
        <w:t xml:space="preserve"> </w:t>
      </w:r>
      <w:r w:rsidRPr="009377DA">
        <w:rPr>
          <w:b/>
          <w:bCs/>
          <w:color w:val="auto"/>
        </w:rPr>
        <w:t>+7-918-957-68-23.</w:t>
      </w:r>
    </w:p>
    <w:p w:rsidR="009D190E" w:rsidRDefault="009D190E" w:rsidP="0011274D">
      <w:pPr>
        <w:ind w:firstLine="709"/>
        <w:jc w:val="both"/>
        <w:rPr>
          <w:rFonts w:ascii="Times New Roman" w:hAnsi="Times New Roman" w:cs="Times New Roman"/>
        </w:rPr>
      </w:pPr>
    </w:p>
    <w:p w:rsidR="006A54DB" w:rsidRPr="00C14DB1" w:rsidRDefault="006A54DB" w:rsidP="0011274D">
      <w:pPr>
        <w:ind w:firstLine="709"/>
        <w:jc w:val="both"/>
        <w:rPr>
          <w:rFonts w:ascii="Times New Roman" w:hAnsi="Times New Roman" w:cs="Times New Roman"/>
        </w:rPr>
      </w:pPr>
    </w:p>
    <w:p w:rsidR="00783562" w:rsidRDefault="00783562" w:rsidP="00700C6E">
      <w:pPr>
        <w:spacing w:line="312" w:lineRule="atLeast"/>
        <w:rPr>
          <w:rFonts w:ascii="Times New Roman" w:hAnsi="Times New Roman" w:cs="Times New Roman"/>
        </w:rPr>
      </w:pPr>
    </w:p>
    <w:p w:rsidR="00783562" w:rsidRDefault="00783562" w:rsidP="00700C6E">
      <w:pPr>
        <w:spacing w:line="312" w:lineRule="atLeast"/>
        <w:rPr>
          <w:rFonts w:ascii="Times New Roman" w:hAnsi="Times New Roman" w:cs="Times New Roman"/>
        </w:rPr>
      </w:pPr>
    </w:p>
    <w:sectPr w:rsidR="00783562" w:rsidSect="00A15E3C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652"/>
    <w:multiLevelType w:val="multilevel"/>
    <w:tmpl w:val="0A68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6423C"/>
    <w:multiLevelType w:val="multilevel"/>
    <w:tmpl w:val="5816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D74BF"/>
    <w:multiLevelType w:val="multilevel"/>
    <w:tmpl w:val="2546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C0F00"/>
    <w:rsid w:val="00004091"/>
    <w:rsid w:val="00010B3B"/>
    <w:rsid w:val="00010E1E"/>
    <w:rsid w:val="00041A52"/>
    <w:rsid w:val="0006329F"/>
    <w:rsid w:val="000966C9"/>
    <w:rsid w:val="000A1EB7"/>
    <w:rsid w:val="000A60F8"/>
    <w:rsid w:val="000C10A1"/>
    <w:rsid w:val="000D6C7C"/>
    <w:rsid w:val="000D77E9"/>
    <w:rsid w:val="000F6C9C"/>
    <w:rsid w:val="000F72CA"/>
    <w:rsid w:val="00106819"/>
    <w:rsid w:val="00106AEE"/>
    <w:rsid w:val="0011274D"/>
    <w:rsid w:val="0011652D"/>
    <w:rsid w:val="001230F4"/>
    <w:rsid w:val="00132E5E"/>
    <w:rsid w:val="0013431E"/>
    <w:rsid w:val="00134E19"/>
    <w:rsid w:val="00143293"/>
    <w:rsid w:val="00163526"/>
    <w:rsid w:val="001675F4"/>
    <w:rsid w:val="001760E1"/>
    <w:rsid w:val="0018009D"/>
    <w:rsid w:val="001A512E"/>
    <w:rsid w:val="001B02AA"/>
    <w:rsid w:val="001C0183"/>
    <w:rsid w:val="001C1F01"/>
    <w:rsid w:val="001D6E99"/>
    <w:rsid w:val="00204CFB"/>
    <w:rsid w:val="00212514"/>
    <w:rsid w:val="0022322B"/>
    <w:rsid w:val="002275AA"/>
    <w:rsid w:val="00241747"/>
    <w:rsid w:val="00241E90"/>
    <w:rsid w:val="002645B3"/>
    <w:rsid w:val="00292453"/>
    <w:rsid w:val="002943B1"/>
    <w:rsid w:val="002B75DA"/>
    <w:rsid w:val="002D4565"/>
    <w:rsid w:val="002E17FD"/>
    <w:rsid w:val="002E41E2"/>
    <w:rsid w:val="00303253"/>
    <w:rsid w:val="00315AF4"/>
    <w:rsid w:val="00326A4B"/>
    <w:rsid w:val="003365D6"/>
    <w:rsid w:val="00337D64"/>
    <w:rsid w:val="003415C5"/>
    <w:rsid w:val="003647D8"/>
    <w:rsid w:val="003665B0"/>
    <w:rsid w:val="003725E6"/>
    <w:rsid w:val="003D17A7"/>
    <w:rsid w:val="004124F0"/>
    <w:rsid w:val="00430C35"/>
    <w:rsid w:val="0045100B"/>
    <w:rsid w:val="0045543B"/>
    <w:rsid w:val="00475E08"/>
    <w:rsid w:val="004B086D"/>
    <w:rsid w:val="004C64F0"/>
    <w:rsid w:val="004D3934"/>
    <w:rsid w:val="004E3575"/>
    <w:rsid w:val="004F7166"/>
    <w:rsid w:val="005010C6"/>
    <w:rsid w:val="005045E0"/>
    <w:rsid w:val="005365CA"/>
    <w:rsid w:val="00551093"/>
    <w:rsid w:val="005521F7"/>
    <w:rsid w:val="005530EA"/>
    <w:rsid w:val="005572FF"/>
    <w:rsid w:val="00570245"/>
    <w:rsid w:val="00591E54"/>
    <w:rsid w:val="005A4A0F"/>
    <w:rsid w:val="005B380B"/>
    <w:rsid w:val="005E2A06"/>
    <w:rsid w:val="00634D77"/>
    <w:rsid w:val="006372EC"/>
    <w:rsid w:val="0066171A"/>
    <w:rsid w:val="0066711C"/>
    <w:rsid w:val="00682D0B"/>
    <w:rsid w:val="006843E5"/>
    <w:rsid w:val="006A540D"/>
    <w:rsid w:val="006A54DB"/>
    <w:rsid w:val="006B13E9"/>
    <w:rsid w:val="006D3C16"/>
    <w:rsid w:val="006D67FF"/>
    <w:rsid w:val="006F7936"/>
    <w:rsid w:val="00700C6E"/>
    <w:rsid w:val="00702F68"/>
    <w:rsid w:val="00706C16"/>
    <w:rsid w:val="0075410B"/>
    <w:rsid w:val="007642BE"/>
    <w:rsid w:val="007756CB"/>
    <w:rsid w:val="00782BBE"/>
    <w:rsid w:val="00783562"/>
    <w:rsid w:val="00787F0B"/>
    <w:rsid w:val="00795C63"/>
    <w:rsid w:val="007A3A4D"/>
    <w:rsid w:val="007D04C7"/>
    <w:rsid w:val="007F1037"/>
    <w:rsid w:val="0080349B"/>
    <w:rsid w:val="00836A71"/>
    <w:rsid w:val="00847668"/>
    <w:rsid w:val="008477C5"/>
    <w:rsid w:val="008604FE"/>
    <w:rsid w:val="00870B2E"/>
    <w:rsid w:val="0087216F"/>
    <w:rsid w:val="008A4CF3"/>
    <w:rsid w:val="008C037F"/>
    <w:rsid w:val="008C15E0"/>
    <w:rsid w:val="008C3446"/>
    <w:rsid w:val="008C389F"/>
    <w:rsid w:val="008D6658"/>
    <w:rsid w:val="008E3E2F"/>
    <w:rsid w:val="008F71C2"/>
    <w:rsid w:val="009008C0"/>
    <w:rsid w:val="00903B34"/>
    <w:rsid w:val="00911071"/>
    <w:rsid w:val="00930936"/>
    <w:rsid w:val="009377DA"/>
    <w:rsid w:val="00946335"/>
    <w:rsid w:val="0095528E"/>
    <w:rsid w:val="009629FA"/>
    <w:rsid w:val="00963F03"/>
    <w:rsid w:val="00971AEF"/>
    <w:rsid w:val="00994D9D"/>
    <w:rsid w:val="009D190E"/>
    <w:rsid w:val="009D700F"/>
    <w:rsid w:val="009F0E23"/>
    <w:rsid w:val="009F29F7"/>
    <w:rsid w:val="009F7195"/>
    <w:rsid w:val="00A04E82"/>
    <w:rsid w:val="00A15E3C"/>
    <w:rsid w:val="00A3626D"/>
    <w:rsid w:val="00A529F4"/>
    <w:rsid w:val="00A542BC"/>
    <w:rsid w:val="00A615D2"/>
    <w:rsid w:val="00A66850"/>
    <w:rsid w:val="00A82348"/>
    <w:rsid w:val="00A920A9"/>
    <w:rsid w:val="00AA034E"/>
    <w:rsid w:val="00AA7933"/>
    <w:rsid w:val="00AC10C2"/>
    <w:rsid w:val="00AC117C"/>
    <w:rsid w:val="00AC61F2"/>
    <w:rsid w:val="00AD1DA2"/>
    <w:rsid w:val="00AE1F4D"/>
    <w:rsid w:val="00B13389"/>
    <w:rsid w:val="00B24E3E"/>
    <w:rsid w:val="00B26FAB"/>
    <w:rsid w:val="00B60BE1"/>
    <w:rsid w:val="00B70D3B"/>
    <w:rsid w:val="00BA5B3B"/>
    <w:rsid w:val="00BA5C1E"/>
    <w:rsid w:val="00BC014F"/>
    <w:rsid w:val="00BC1D42"/>
    <w:rsid w:val="00BC21E7"/>
    <w:rsid w:val="00BD75A5"/>
    <w:rsid w:val="00C01171"/>
    <w:rsid w:val="00C13188"/>
    <w:rsid w:val="00C14DB1"/>
    <w:rsid w:val="00C25B14"/>
    <w:rsid w:val="00C304B0"/>
    <w:rsid w:val="00C82D1E"/>
    <w:rsid w:val="00C84026"/>
    <w:rsid w:val="00CA6791"/>
    <w:rsid w:val="00CD5012"/>
    <w:rsid w:val="00CD512B"/>
    <w:rsid w:val="00D048CE"/>
    <w:rsid w:val="00D06965"/>
    <w:rsid w:val="00D06DC8"/>
    <w:rsid w:val="00D13E7F"/>
    <w:rsid w:val="00D24894"/>
    <w:rsid w:val="00D47ED9"/>
    <w:rsid w:val="00D66EF3"/>
    <w:rsid w:val="00D749D4"/>
    <w:rsid w:val="00D90FF0"/>
    <w:rsid w:val="00D96356"/>
    <w:rsid w:val="00D9753B"/>
    <w:rsid w:val="00DB65ED"/>
    <w:rsid w:val="00DC3950"/>
    <w:rsid w:val="00DD1BCD"/>
    <w:rsid w:val="00DD2537"/>
    <w:rsid w:val="00DE1F62"/>
    <w:rsid w:val="00E02059"/>
    <w:rsid w:val="00E14601"/>
    <w:rsid w:val="00E30C6A"/>
    <w:rsid w:val="00E40384"/>
    <w:rsid w:val="00E70380"/>
    <w:rsid w:val="00E80A49"/>
    <w:rsid w:val="00E8586C"/>
    <w:rsid w:val="00E945D1"/>
    <w:rsid w:val="00EA3DBC"/>
    <w:rsid w:val="00EA7BFF"/>
    <w:rsid w:val="00EB7D81"/>
    <w:rsid w:val="00EC0F00"/>
    <w:rsid w:val="00EC5B0F"/>
    <w:rsid w:val="00F42181"/>
    <w:rsid w:val="00F8696D"/>
    <w:rsid w:val="00F90E22"/>
    <w:rsid w:val="00F97BDC"/>
    <w:rsid w:val="00FC5979"/>
    <w:rsid w:val="00FD4A9F"/>
    <w:rsid w:val="00FE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F00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1">
    <w:name w:val="heading 1"/>
    <w:basedOn w:val="a"/>
    <w:next w:val="a"/>
    <w:link w:val="10"/>
    <w:qFormat/>
    <w:rsid w:val="00D66EF3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Calibri" w:hAnsi="Times New Roman" w:cs="Times New Roman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body">
    <w:name w:val="Text body"/>
    <w:basedOn w:val="Standard"/>
    <w:rsid w:val="00EC0F00"/>
    <w:pPr>
      <w:spacing w:after="120"/>
    </w:pPr>
  </w:style>
  <w:style w:type="paragraph" w:customStyle="1" w:styleId="Standard">
    <w:name w:val="Standard"/>
    <w:rsid w:val="00EC0F00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C0F00"/>
    <w:pPr>
      <w:suppressLineNumbers/>
    </w:pPr>
  </w:style>
  <w:style w:type="paragraph" w:customStyle="1" w:styleId="CharCharCarCarCharCharCarCarCharCharCarCarCharChar">
    <w:name w:val="Char Char Car Car Char Char Car Car Char Char Car Car Char Char"/>
    <w:basedOn w:val="a"/>
    <w:rsid w:val="00241747"/>
    <w:pPr>
      <w:widowControl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a3">
    <w:name w:val=" Знак"/>
    <w:basedOn w:val="a"/>
    <w:rsid w:val="006372EC"/>
    <w:pPr>
      <w:widowControl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4">
    <w:name w:val="Normal (Web)"/>
    <w:basedOn w:val="a"/>
    <w:uiPriority w:val="99"/>
    <w:rsid w:val="00FE72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character" w:styleId="a5">
    <w:name w:val="Hyperlink"/>
    <w:basedOn w:val="a0"/>
    <w:rsid w:val="006B13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13E9"/>
  </w:style>
  <w:style w:type="character" w:customStyle="1" w:styleId="10">
    <w:name w:val="Заголовок 1 Знак"/>
    <w:basedOn w:val="a0"/>
    <w:link w:val="1"/>
    <w:locked/>
    <w:rsid w:val="00D66EF3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11">
    <w:name w:val="Знак Знак1 Знак"/>
    <w:basedOn w:val="a"/>
    <w:rsid w:val="00D66EF3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6">
    <w:name w:val="FollowedHyperlink"/>
    <w:basedOn w:val="a0"/>
    <w:rsid w:val="00A04E82"/>
    <w:rPr>
      <w:color w:val="800080"/>
      <w:u w:val="single"/>
    </w:rPr>
  </w:style>
  <w:style w:type="paragraph" w:customStyle="1" w:styleId="Default">
    <w:name w:val="Default"/>
    <w:rsid w:val="00783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E30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Dnsoft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Admin</dc:creator>
  <cp:lastModifiedBy>Пользователь Windows</cp:lastModifiedBy>
  <cp:revision>2</cp:revision>
  <cp:lastPrinted>2024-08-14T10:30:00Z</cp:lastPrinted>
  <dcterms:created xsi:type="dcterms:W3CDTF">2024-08-26T12:32:00Z</dcterms:created>
  <dcterms:modified xsi:type="dcterms:W3CDTF">2024-08-26T12:32:00Z</dcterms:modified>
</cp:coreProperties>
</file>