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2118" w14:textId="77777777" w:rsidR="00D21E42" w:rsidRDefault="00D21E42" w:rsidP="00D21E42">
      <w:pPr>
        <w:jc w:val="center"/>
      </w:pPr>
      <w:r>
        <w:t xml:space="preserve">Число замещенных рабочих мест в субъектах малого и среднего предпринимательства </w:t>
      </w:r>
    </w:p>
    <w:p w14:paraId="4E7F779C" w14:textId="43BF476C" w:rsidR="00AA2987" w:rsidRDefault="00D21E42" w:rsidP="00D21E42">
      <w:pPr>
        <w:spacing w:line="160" w:lineRule="exact"/>
        <w:jc w:val="center"/>
      </w:pPr>
      <w:r>
        <w:t>на 1 января 2024 года</w:t>
      </w:r>
    </w:p>
    <w:p w14:paraId="1C23DB0B" w14:textId="2697028C" w:rsidR="00D21E42" w:rsidRDefault="00D21E42" w:rsidP="00D21E42">
      <w:pPr>
        <w:spacing w:line="16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6599"/>
        <w:gridCol w:w="1253"/>
        <w:gridCol w:w="831"/>
      </w:tblGrid>
      <w:tr w:rsidR="00D21E42" w14:paraId="7514B223" w14:textId="77777777" w:rsidTr="00AC600C">
        <w:tc>
          <w:tcPr>
            <w:tcW w:w="662" w:type="dxa"/>
          </w:tcPr>
          <w:p w14:paraId="0659CB14" w14:textId="02D4C85D" w:rsidR="00D21E42" w:rsidRDefault="00D21E42" w:rsidP="00D21E42">
            <w:pPr>
              <w:spacing w:line="240" w:lineRule="exact"/>
              <w:jc w:val="center"/>
            </w:pPr>
            <w:r>
              <w:t>№</w:t>
            </w:r>
          </w:p>
        </w:tc>
        <w:tc>
          <w:tcPr>
            <w:tcW w:w="6846" w:type="dxa"/>
          </w:tcPr>
          <w:p w14:paraId="3DD082AD" w14:textId="3E1A56FD" w:rsidR="00D21E42" w:rsidRDefault="00D21E42" w:rsidP="00D21E42">
            <w:pPr>
              <w:spacing w:line="24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996" w:type="dxa"/>
          </w:tcPr>
          <w:p w14:paraId="57CF5438" w14:textId="7ADA52E9" w:rsidR="00D21E42" w:rsidRDefault="00D21E42" w:rsidP="00D21E42">
            <w:pPr>
              <w:spacing w:line="240" w:lineRule="exact"/>
              <w:jc w:val="center"/>
            </w:pPr>
            <w:r>
              <w:t>Ед</w:t>
            </w:r>
            <w:r w:rsidR="00AC600C">
              <w:t>.</w:t>
            </w:r>
            <w:r>
              <w:t xml:space="preserve"> </w:t>
            </w:r>
          </w:p>
          <w:p w14:paraId="0331FA79" w14:textId="3D03DA02" w:rsidR="00D21E42" w:rsidRDefault="00D21E42" w:rsidP="00D21E42">
            <w:pPr>
              <w:spacing w:line="240" w:lineRule="exact"/>
              <w:jc w:val="center"/>
            </w:pPr>
            <w:r>
              <w:t>измерения</w:t>
            </w:r>
          </w:p>
        </w:tc>
        <w:tc>
          <w:tcPr>
            <w:tcW w:w="841" w:type="dxa"/>
          </w:tcPr>
          <w:p w14:paraId="493F2610" w14:textId="77777777" w:rsidR="00D21E42" w:rsidRDefault="00D21E42" w:rsidP="00D21E42">
            <w:pPr>
              <w:spacing w:line="240" w:lineRule="exact"/>
              <w:jc w:val="center"/>
            </w:pPr>
            <w:r>
              <w:t xml:space="preserve">2024 </w:t>
            </w:r>
          </w:p>
          <w:p w14:paraId="2F629C58" w14:textId="47DECBD9" w:rsidR="00D21E42" w:rsidRDefault="00D21E42" w:rsidP="00D21E42">
            <w:pPr>
              <w:spacing w:line="240" w:lineRule="exact"/>
              <w:jc w:val="center"/>
            </w:pPr>
            <w:r>
              <w:t>год</w:t>
            </w:r>
          </w:p>
        </w:tc>
      </w:tr>
      <w:tr w:rsidR="00D21E42" w14:paraId="300DC195" w14:textId="77777777" w:rsidTr="00AC600C">
        <w:trPr>
          <w:trHeight w:val="677"/>
        </w:trPr>
        <w:tc>
          <w:tcPr>
            <w:tcW w:w="662" w:type="dxa"/>
          </w:tcPr>
          <w:p w14:paraId="3602D536" w14:textId="403EA55C" w:rsidR="00D21E42" w:rsidRDefault="00D21E42" w:rsidP="00D21E4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6846" w:type="dxa"/>
          </w:tcPr>
          <w:p w14:paraId="25BA530F" w14:textId="53E42E75" w:rsidR="00D21E42" w:rsidRDefault="00D21E42" w:rsidP="00D21E42">
            <w:pPr>
              <w:spacing w:line="240" w:lineRule="exact"/>
            </w:pPr>
            <w:r>
              <w:t>Численность лиц занятых в малом и среднем предпринимательстве поселения</w:t>
            </w:r>
          </w:p>
        </w:tc>
        <w:tc>
          <w:tcPr>
            <w:tcW w:w="996" w:type="dxa"/>
          </w:tcPr>
          <w:p w14:paraId="78112323" w14:textId="6B54608C" w:rsidR="00D21E42" w:rsidRDefault="00D21E42" w:rsidP="00D21E42">
            <w:pPr>
              <w:spacing w:line="240" w:lineRule="exact"/>
              <w:jc w:val="center"/>
            </w:pPr>
            <w:r>
              <w:t>человек</w:t>
            </w:r>
          </w:p>
        </w:tc>
        <w:tc>
          <w:tcPr>
            <w:tcW w:w="841" w:type="dxa"/>
          </w:tcPr>
          <w:p w14:paraId="447DFADD" w14:textId="0C1B4F91" w:rsidR="00D21E42" w:rsidRDefault="00AC600C" w:rsidP="00D21E42">
            <w:pPr>
              <w:spacing w:line="240" w:lineRule="exact"/>
              <w:jc w:val="center"/>
            </w:pPr>
            <w:r>
              <w:t>386</w:t>
            </w:r>
            <w:bookmarkStart w:id="0" w:name="_GoBack"/>
            <w:bookmarkEnd w:id="0"/>
          </w:p>
        </w:tc>
      </w:tr>
      <w:tr w:rsidR="00D21E42" w14:paraId="3EC5C94C" w14:textId="77777777" w:rsidTr="00AC600C">
        <w:trPr>
          <w:trHeight w:val="485"/>
        </w:trPr>
        <w:tc>
          <w:tcPr>
            <w:tcW w:w="662" w:type="dxa"/>
          </w:tcPr>
          <w:p w14:paraId="1AC84E0B" w14:textId="77777777" w:rsidR="00D21E42" w:rsidRDefault="00D21E42" w:rsidP="00D21E42">
            <w:pPr>
              <w:spacing w:line="240" w:lineRule="exact"/>
              <w:jc w:val="center"/>
            </w:pPr>
          </w:p>
        </w:tc>
        <w:tc>
          <w:tcPr>
            <w:tcW w:w="6846" w:type="dxa"/>
          </w:tcPr>
          <w:p w14:paraId="1166B877" w14:textId="1F9FA5B1" w:rsidR="00D21E42" w:rsidRDefault="00D21E42" w:rsidP="00D21E42">
            <w:pPr>
              <w:spacing w:line="240" w:lineRule="exact"/>
            </w:pPr>
            <w:r>
              <w:t>в том числе по категориям</w:t>
            </w:r>
          </w:p>
        </w:tc>
        <w:tc>
          <w:tcPr>
            <w:tcW w:w="996" w:type="dxa"/>
          </w:tcPr>
          <w:p w14:paraId="2CBF771C" w14:textId="77777777" w:rsidR="00D21E42" w:rsidRDefault="00D21E42" w:rsidP="00D21E42">
            <w:pPr>
              <w:spacing w:line="240" w:lineRule="exact"/>
              <w:jc w:val="center"/>
            </w:pPr>
          </w:p>
        </w:tc>
        <w:tc>
          <w:tcPr>
            <w:tcW w:w="841" w:type="dxa"/>
          </w:tcPr>
          <w:p w14:paraId="48494AC2" w14:textId="77777777" w:rsidR="00D21E42" w:rsidRDefault="00D21E42" w:rsidP="00D21E42">
            <w:pPr>
              <w:spacing w:line="240" w:lineRule="exact"/>
              <w:jc w:val="center"/>
            </w:pPr>
          </w:p>
        </w:tc>
      </w:tr>
      <w:tr w:rsidR="00D21E42" w14:paraId="1749EF44" w14:textId="77777777" w:rsidTr="00AC600C">
        <w:trPr>
          <w:trHeight w:val="362"/>
        </w:trPr>
        <w:tc>
          <w:tcPr>
            <w:tcW w:w="662" w:type="dxa"/>
          </w:tcPr>
          <w:p w14:paraId="44C833C3" w14:textId="79256429" w:rsidR="00D21E42" w:rsidRDefault="00D21E42" w:rsidP="00D21E42">
            <w:pPr>
              <w:spacing w:line="240" w:lineRule="exact"/>
              <w:jc w:val="center"/>
            </w:pPr>
            <w:r>
              <w:t>1.1</w:t>
            </w:r>
          </w:p>
        </w:tc>
        <w:tc>
          <w:tcPr>
            <w:tcW w:w="6846" w:type="dxa"/>
          </w:tcPr>
          <w:p w14:paraId="4F76A0CC" w14:textId="34A4F246" w:rsidR="00D21E42" w:rsidRDefault="00D21E42" w:rsidP="00556679">
            <w:pPr>
              <w:spacing w:line="240" w:lineRule="exact"/>
            </w:pPr>
            <w:r>
              <w:t>Средние предприятия - всего</w:t>
            </w:r>
          </w:p>
        </w:tc>
        <w:tc>
          <w:tcPr>
            <w:tcW w:w="996" w:type="dxa"/>
          </w:tcPr>
          <w:p w14:paraId="15038D9A" w14:textId="21C57584" w:rsidR="00D21E42" w:rsidRDefault="00D21E42" w:rsidP="00D21E42">
            <w:pPr>
              <w:spacing w:line="240" w:lineRule="exact"/>
              <w:jc w:val="center"/>
            </w:pPr>
            <w:r>
              <w:t>человек</w:t>
            </w:r>
          </w:p>
        </w:tc>
        <w:tc>
          <w:tcPr>
            <w:tcW w:w="841" w:type="dxa"/>
          </w:tcPr>
          <w:p w14:paraId="445BF81B" w14:textId="7D1A7C13" w:rsidR="00D21E42" w:rsidRDefault="00AC600C" w:rsidP="00D21E42">
            <w:pPr>
              <w:spacing w:line="240" w:lineRule="exact"/>
              <w:jc w:val="center"/>
            </w:pPr>
            <w:r>
              <w:t>94</w:t>
            </w:r>
          </w:p>
        </w:tc>
      </w:tr>
      <w:tr w:rsidR="00D21E42" w14:paraId="034381BA" w14:textId="77777777" w:rsidTr="00AC600C">
        <w:trPr>
          <w:trHeight w:val="393"/>
        </w:trPr>
        <w:tc>
          <w:tcPr>
            <w:tcW w:w="662" w:type="dxa"/>
          </w:tcPr>
          <w:p w14:paraId="0A6CB3D0" w14:textId="77777777" w:rsidR="00D21E42" w:rsidRDefault="00D21E42" w:rsidP="00D21E42">
            <w:pPr>
              <w:spacing w:line="240" w:lineRule="exact"/>
              <w:jc w:val="center"/>
            </w:pPr>
          </w:p>
        </w:tc>
        <w:tc>
          <w:tcPr>
            <w:tcW w:w="6846" w:type="dxa"/>
          </w:tcPr>
          <w:p w14:paraId="073AD735" w14:textId="4052118F" w:rsidR="00D21E42" w:rsidRDefault="00D21E42" w:rsidP="00556679">
            <w:pPr>
              <w:spacing w:line="240" w:lineRule="exact"/>
            </w:pPr>
            <w:r>
              <w:t>Из них</w:t>
            </w:r>
          </w:p>
        </w:tc>
        <w:tc>
          <w:tcPr>
            <w:tcW w:w="996" w:type="dxa"/>
          </w:tcPr>
          <w:p w14:paraId="775EB8E8" w14:textId="77777777" w:rsidR="00D21E42" w:rsidRDefault="00D21E42" w:rsidP="00D21E42">
            <w:pPr>
              <w:spacing w:line="240" w:lineRule="exact"/>
              <w:jc w:val="center"/>
            </w:pPr>
          </w:p>
        </w:tc>
        <w:tc>
          <w:tcPr>
            <w:tcW w:w="841" w:type="dxa"/>
          </w:tcPr>
          <w:p w14:paraId="07E8A661" w14:textId="77777777" w:rsidR="00D21E42" w:rsidRDefault="00D21E42" w:rsidP="00D21E42">
            <w:pPr>
              <w:spacing w:line="240" w:lineRule="exact"/>
              <w:jc w:val="center"/>
            </w:pPr>
          </w:p>
        </w:tc>
      </w:tr>
      <w:tr w:rsidR="00D21E42" w14:paraId="0AA56416" w14:textId="77777777" w:rsidTr="00AC600C">
        <w:trPr>
          <w:trHeight w:val="280"/>
        </w:trPr>
        <w:tc>
          <w:tcPr>
            <w:tcW w:w="662" w:type="dxa"/>
          </w:tcPr>
          <w:p w14:paraId="4FD46FAC" w14:textId="4FD9D8ED" w:rsidR="00D21E42" w:rsidRDefault="00D21E42" w:rsidP="00D21E42">
            <w:pPr>
              <w:spacing w:line="240" w:lineRule="exact"/>
              <w:jc w:val="center"/>
            </w:pPr>
            <w:r>
              <w:t>1.1.1</w:t>
            </w:r>
          </w:p>
        </w:tc>
        <w:tc>
          <w:tcPr>
            <w:tcW w:w="6846" w:type="dxa"/>
          </w:tcPr>
          <w:p w14:paraId="23CCEEAF" w14:textId="0F071366" w:rsidR="00D21E42" w:rsidRDefault="00D21E42" w:rsidP="00556679">
            <w:pPr>
              <w:spacing w:line="240" w:lineRule="exact"/>
            </w:pPr>
            <w:r>
              <w:t>Юридические лица</w:t>
            </w:r>
          </w:p>
        </w:tc>
        <w:tc>
          <w:tcPr>
            <w:tcW w:w="996" w:type="dxa"/>
          </w:tcPr>
          <w:p w14:paraId="07ED67D9" w14:textId="3AB48081" w:rsidR="00D21E42" w:rsidRDefault="00D21E42" w:rsidP="00D21E42">
            <w:pPr>
              <w:spacing w:line="240" w:lineRule="exact"/>
              <w:jc w:val="center"/>
            </w:pPr>
            <w:r>
              <w:t>человек</w:t>
            </w:r>
          </w:p>
        </w:tc>
        <w:tc>
          <w:tcPr>
            <w:tcW w:w="841" w:type="dxa"/>
          </w:tcPr>
          <w:p w14:paraId="39B5B31E" w14:textId="2D04DEB6" w:rsidR="00D21E42" w:rsidRDefault="00AC600C" w:rsidP="00D21E42">
            <w:pPr>
              <w:spacing w:line="240" w:lineRule="exact"/>
              <w:jc w:val="center"/>
            </w:pPr>
            <w:r>
              <w:t>94</w:t>
            </w:r>
          </w:p>
        </w:tc>
      </w:tr>
      <w:tr w:rsidR="00D21E42" w14:paraId="21658B8E" w14:textId="77777777" w:rsidTr="00AC600C">
        <w:trPr>
          <w:trHeight w:val="329"/>
        </w:trPr>
        <w:tc>
          <w:tcPr>
            <w:tcW w:w="662" w:type="dxa"/>
          </w:tcPr>
          <w:p w14:paraId="05FD5FD6" w14:textId="5205274C" w:rsidR="00D21E42" w:rsidRDefault="00D21E42" w:rsidP="00D21E42">
            <w:pPr>
              <w:spacing w:line="240" w:lineRule="exact"/>
              <w:jc w:val="center"/>
            </w:pPr>
            <w:r>
              <w:t>1.1.2</w:t>
            </w:r>
          </w:p>
        </w:tc>
        <w:tc>
          <w:tcPr>
            <w:tcW w:w="6846" w:type="dxa"/>
          </w:tcPr>
          <w:p w14:paraId="64523EED" w14:textId="0E18A8A4" w:rsidR="00D21E42" w:rsidRDefault="00D21E42" w:rsidP="00556679">
            <w:pPr>
              <w:spacing w:line="240" w:lineRule="exact"/>
            </w:pPr>
            <w:r>
              <w:t>Индивидуальные предприниматели</w:t>
            </w:r>
          </w:p>
        </w:tc>
        <w:tc>
          <w:tcPr>
            <w:tcW w:w="996" w:type="dxa"/>
          </w:tcPr>
          <w:p w14:paraId="4244EE0D" w14:textId="1AA7C386" w:rsidR="00D21E42" w:rsidRDefault="00D21E42" w:rsidP="00D21E42">
            <w:pPr>
              <w:spacing w:line="240" w:lineRule="exact"/>
              <w:jc w:val="center"/>
            </w:pPr>
            <w:r>
              <w:t>человек</w:t>
            </w:r>
          </w:p>
        </w:tc>
        <w:tc>
          <w:tcPr>
            <w:tcW w:w="841" w:type="dxa"/>
          </w:tcPr>
          <w:p w14:paraId="696D4E66" w14:textId="77777777" w:rsidR="00D21E42" w:rsidRDefault="00D21E42" w:rsidP="00D21E42">
            <w:pPr>
              <w:spacing w:line="240" w:lineRule="exact"/>
              <w:jc w:val="center"/>
            </w:pPr>
          </w:p>
        </w:tc>
      </w:tr>
      <w:tr w:rsidR="00D21E42" w14:paraId="093220B7" w14:textId="77777777" w:rsidTr="00AC600C">
        <w:trPr>
          <w:trHeight w:val="361"/>
        </w:trPr>
        <w:tc>
          <w:tcPr>
            <w:tcW w:w="662" w:type="dxa"/>
          </w:tcPr>
          <w:p w14:paraId="4FA77AA9" w14:textId="1F3BC1F5" w:rsidR="00D21E42" w:rsidRDefault="00D21E42" w:rsidP="00D21E42">
            <w:pPr>
              <w:spacing w:line="240" w:lineRule="exact"/>
              <w:jc w:val="center"/>
            </w:pPr>
            <w:r>
              <w:t>1.2</w:t>
            </w:r>
          </w:p>
        </w:tc>
        <w:tc>
          <w:tcPr>
            <w:tcW w:w="6846" w:type="dxa"/>
          </w:tcPr>
          <w:p w14:paraId="67198873" w14:textId="05F8BE58" w:rsidR="00D21E42" w:rsidRDefault="00D21E42" w:rsidP="00556679">
            <w:pPr>
              <w:spacing w:line="240" w:lineRule="exact"/>
            </w:pPr>
            <w:r>
              <w:t>Малые предприятия (в том числе микропредприятия) - всего</w:t>
            </w:r>
          </w:p>
        </w:tc>
        <w:tc>
          <w:tcPr>
            <w:tcW w:w="996" w:type="dxa"/>
          </w:tcPr>
          <w:p w14:paraId="5994828F" w14:textId="35C795F0" w:rsidR="00D21E42" w:rsidRDefault="00556679" w:rsidP="00D21E42">
            <w:pPr>
              <w:spacing w:line="240" w:lineRule="exact"/>
              <w:jc w:val="center"/>
            </w:pPr>
            <w:r>
              <w:t>человек</w:t>
            </w:r>
          </w:p>
        </w:tc>
        <w:tc>
          <w:tcPr>
            <w:tcW w:w="841" w:type="dxa"/>
          </w:tcPr>
          <w:p w14:paraId="31619F89" w14:textId="3EC7B69C" w:rsidR="00D21E42" w:rsidRDefault="00556679" w:rsidP="00D21E42">
            <w:pPr>
              <w:spacing w:line="240" w:lineRule="exact"/>
              <w:jc w:val="center"/>
            </w:pPr>
            <w:r>
              <w:t>146</w:t>
            </w:r>
          </w:p>
        </w:tc>
      </w:tr>
      <w:tr w:rsidR="00D21E42" w14:paraId="7CECD24A" w14:textId="77777777" w:rsidTr="00AC600C">
        <w:trPr>
          <w:trHeight w:val="394"/>
        </w:trPr>
        <w:tc>
          <w:tcPr>
            <w:tcW w:w="662" w:type="dxa"/>
          </w:tcPr>
          <w:p w14:paraId="631DCD11" w14:textId="77777777" w:rsidR="00D21E42" w:rsidRDefault="00D21E42" w:rsidP="00D21E42">
            <w:pPr>
              <w:spacing w:line="240" w:lineRule="exact"/>
              <w:jc w:val="center"/>
            </w:pPr>
          </w:p>
        </w:tc>
        <w:tc>
          <w:tcPr>
            <w:tcW w:w="6846" w:type="dxa"/>
          </w:tcPr>
          <w:p w14:paraId="0950F50C" w14:textId="153D88F7" w:rsidR="00D21E42" w:rsidRDefault="00D21E42" w:rsidP="00556679">
            <w:pPr>
              <w:spacing w:line="240" w:lineRule="exact"/>
            </w:pPr>
            <w:r>
              <w:t>из них</w:t>
            </w:r>
          </w:p>
        </w:tc>
        <w:tc>
          <w:tcPr>
            <w:tcW w:w="996" w:type="dxa"/>
          </w:tcPr>
          <w:p w14:paraId="01D5881B" w14:textId="77777777" w:rsidR="00D21E42" w:rsidRDefault="00D21E42" w:rsidP="00D21E42">
            <w:pPr>
              <w:spacing w:line="240" w:lineRule="exact"/>
              <w:jc w:val="center"/>
            </w:pPr>
          </w:p>
        </w:tc>
        <w:tc>
          <w:tcPr>
            <w:tcW w:w="841" w:type="dxa"/>
          </w:tcPr>
          <w:p w14:paraId="77D336DE" w14:textId="77777777" w:rsidR="00D21E42" w:rsidRDefault="00D21E42" w:rsidP="00D21E42">
            <w:pPr>
              <w:spacing w:line="240" w:lineRule="exact"/>
              <w:jc w:val="center"/>
            </w:pPr>
          </w:p>
        </w:tc>
      </w:tr>
      <w:tr w:rsidR="00D21E42" w14:paraId="01F5BC5C" w14:textId="77777777" w:rsidTr="00AC600C">
        <w:trPr>
          <w:trHeight w:val="301"/>
        </w:trPr>
        <w:tc>
          <w:tcPr>
            <w:tcW w:w="662" w:type="dxa"/>
          </w:tcPr>
          <w:p w14:paraId="244C6A87" w14:textId="6DAAED44" w:rsidR="00D21E42" w:rsidRDefault="00D21E42" w:rsidP="00D21E42">
            <w:pPr>
              <w:spacing w:line="240" w:lineRule="exact"/>
              <w:jc w:val="center"/>
            </w:pPr>
            <w:r>
              <w:t>1.2.1</w:t>
            </w:r>
          </w:p>
        </w:tc>
        <w:tc>
          <w:tcPr>
            <w:tcW w:w="6846" w:type="dxa"/>
          </w:tcPr>
          <w:p w14:paraId="229F8A72" w14:textId="71618997" w:rsidR="00D21E42" w:rsidRDefault="00D21E42" w:rsidP="00556679">
            <w:pPr>
              <w:spacing w:line="240" w:lineRule="exact"/>
            </w:pPr>
            <w:r>
              <w:t>Юридические лица</w:t>
            </w:r>
          </w:p>
        </w:tc>
        <w:tc>
          <w:tcPr>
            <w:tcW w:w="996" w:type="dxa"/>
          </w:tcPr>
          <w:p w14:paraId="5D8F033D" w14:textId="2034B259" w:rsidR="00D21E42" w:rsidRDefault="00D21E42" w:rsidP="00D21E42">
            <w:pPr>
              <w:spacing w:line="240" w:lineRule="exact"/>
              <w:jc w:val="center"/>
            </w:pPr>
            <w:r>
              <w:t>человек</w:t>
            </w:r>
          </w:p>
        </w:tc>
        <w:tc>
          <w:tcPr>
            <w:tcW w:w="841" w:type="dxa"/>
          </w:tcPr>
          <w:p w14:paraId="527C3478" w14:textId="577A462E" w:rsidR="00D21E42" w:rsidRDefault="00556679" w:rsidP="00D21E42">
            <w:pPr>
              <w:spacing w:line="240" w:lineRule="exact"/>
              <w:jc w:val="center"/>
            </w:pPr>
            <w:r>
              <w:t>94</w:t>
            </w:r>
          </w:p>
        </w:tc>
      </w:tr>
      <w:tr w:rsidR="00D21E42" w14:paraId="207D528E" w14:textId="77777777" w:rsidTr="00AC600C">
        <w:trPr>
          <w:trHeight w:val="316"/>
        </w:trPr>
        <w:tc>
          <w:tcPr>
            <w:tcW w:w="662" w:type="dxa"/>
          </w:tcPr>
          <w:p w14:paraId="4B47C3F4" w14:textId="752C1214" w:rsidR="00D21E42" w:rsidRDefault="00D21E42" w:rsidP="00D21E42">
            <w:pPr>
              <w:spacing w:line="240" w:lineRule="exact"/>
              <w:jc w:val="center"/>
            </w:pPr>
            <w:r>
              <w:t>1.2.2</w:t>
            </w:r>
          </w:p>
        </w:tc>
        <w:tc>
          <w:tcPr>
            <w:tcW w:w="6846" w:type="dxa"/>
          </w:tcPr>
          <w:p w14:paraId="1B3539C4" w14:textId="651A2DFA" w:rsidR="00D21E42" w:rsidRDefault="00D21E42" w:rsidP="00556679">
            <w:pPr>
              <w:spacing w:line="240" w:lineRule="exact"/>
            </w:pPr>
            <w:r>
              <w:t>Индивидуальные предприниматели</w:t>
            </w:r>
          </w:p>
        </w:tc>
        <w:tc>
          <w:tcPr>
            <w:tcW w:w="996" w:type="dxa"/>
          </w:tcPr>
          <w:p w14:paraId="63F5E1AD" w14:textId="0FE3126E" w:rsidR="00D21E42" w:rsidRDefault="00D21E42" w:rsidP="00D21E42">
            <w:pPr>
              <w:spacing w:line="240" w:lineRule="exact"/>
              <w:jc w:val="center"/>
            </w:pPr>
            <w:r>
              <w:t>человек</w:t>
            </w:r>
          </w:p>
        </w:tc>
        <w:tc>
          <w:tcPr>
            <w:tcW w:w="841" w:type="dxa"/>
          </w:tcPr>
          <w:p w14:paraId="6ADFA301" w14:textId="7B220078" w:rsidR="00D21E42" w:rsidRDefault="00556679" w:rsidP="00D21E42">
            <w:pPr>
              <w:spacing w:line="240" w:lineRule="exact"/>
              <w:jc w:val="center"/>
            </w:pPr>
            <w:r>
              <w:t>52</w:t>
            </w:r>
          </w:p>
        </w:tc>
      </w:tr>
    </w:tbl>
    <w:p w14:paraId="0A498EA1" w14:textId="77777777" w:rsidR="00D21E42" w:rsidRDefault="00D21E42" w:rsidP="00D21E42">
      <w:pPr>
        <w:spacing w:line="160" w:lineRule="exact"/>
        <w:jc w:val="center"/>
      </w:pPr>
    </w:p>
    <w:sectPr w:rsidR="00D2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1E"/>
    <w:rsid w:val="000B241A"/>
    <w:rsid w:val="001C5E1E"/>
    <w:rsid w:val="00556679"/>
    <w:rsid w:val="00AA2987"/>
    <w:rsid w:val="00AC600C"/>
    <w:rsid w:val="00D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D33F"/>
  <w15:chartTrackingRefBased/>
  <w15:docId w15:val="{AE7CFA4C-9591-4EF4-B483-68B8A625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2024-02-19T13:06:00Z</dcterms:created>
  <dcterms:modified xsi:type="dcterms:W3CDTF">2024-02-20T07:58:00Z</dcterms:modified>
</cp:coreProperties>
</file>