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2977"/>
        <w:gridCol w:w="2977"/>
        <w:gridCol w:w="992"/>
      </w:tblGrid>
      <w:tr w:rsidR="00464D5F" w:rsidTr="00923682">
        <w:trPr>
          <w:trHeight w:hRule="exact" w:val="559"/>
        </w:trPr>
        <w:tc>
          <w:tcPr>
            <w:tcW w:w="10348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923682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92368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8"/>
                <w:szCs w:val="28"/>
              </w:rPr>
              <w:t>ИНФОРМАЦИЯ О ВАКАНСИЯХ НА 1 ДЕКАБРЯ 2023 ГОДА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отделения (бригады, сельскохозяйственного участка, фермы, цеха)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45670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91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464D5F" w:rsidRPr="00464D5F" w:rsidTr="00923682">
        <w:trPr>
          <w:trHeight w:hRule="exact" w:val="154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val="26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вести социальные сети, коммуникабельность, доброжелательность, порядочность, пунктуальность, принятие мер по ликвидации конфликтных ситуаций, соблюдение кодекса этики и служебного поведения.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923682">
        <w:trPr>
          <w:trHeight w:hRule="exact" w:val="573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98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02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Аналитик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18158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923682">
        <w:trPr>
          <w:trHeight w:hRule="exact" w:val="9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Бармен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923682">
        <w:trPr>
          <w:trHeight w:hRule="exact" w:val="147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923682">
        <w:trPr>
          <w:trHeight w:hRule="exact" w:val="116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923682">
        <w:trPr>
          <w:trHeight w:hRule="exact" w:val="144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18158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19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42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Высшее техническое образование в области электротехники (электрик); - Знание ПК; - Коммуникабельность,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работа с контрагентами по договорам и с подрядными организациями по обслуживанию электрохозяйства предприятия; - Знание документооборота, ведение журналов, организация и прием экзаменов у электротехнического персонала предприятия; - Знание законов РФ в области энергетики, охраны труда,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; - Способность к обучению и сдачи экзаменов в органах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Ростехнадзора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135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Ветеринарно-санитарный 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автобуса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судимости, водительское удостоверение категории "С", "Д" Без вредных привычек.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923682">
        <w:trPr>
          <w:trHeight w:hRule="exact" w:val="188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ответственность, исполнительность. Наличие справки об отсутствии судимости.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923682">
        <w:trPr>
          <w:trHeight w:hRule="exact" w:val="139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отсутсвии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судимости.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464D5F" w:rsidRPr="00464D5F" w:rsidTr="00923682">
        <w:trPr>
          <w:trHeight w:hRule="exact" w:val="171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крановщика манипулятора.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264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а должность водителя автомобиля, принимается лицо, имеющее среднее (полное) общее образование,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удостоверение на право управления автомобилем соответствующей категории "В" и "С", стаж работы не менее одного года.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923682">
        <w:trPr>
          <w:trHeight w:hRule="exact" w:val="170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923682">
        <w:trPr>
          <w:trHeight w:hRule="exact" w:val="24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154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03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33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923682">
        <w:trPr>
          <w:trHeight w:hRule="exact" w:val="121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88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464D5F" w:rsidRPr="00464D5F" w:rsidTr="00464D5F">
        <w:trPr>
          <w:trHeight w:hRule="exact" w:val="1461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464D5F" w:rsidRPr="00464D5F" w:rsidTr="00923682">
        <w:trPr>
          <w:trHeight w:hRule="exact" w:val="19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 Наличие разрешения на право вождения погрузчика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923682">
        <w:trPr>
          <w:trHeight w:hRule="exact" w:val="1139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143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464D5F" w:rsidRPr="00464D5F" w:rsidTr="00923682">
        <w:trPr>
          <w:trHeight w:hRule="exact" w:val="169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работы по трудовой книжке не менее 2 лет, удостоверение машиниста-тракториста.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464D5F" w:rsidRPr="00464D5F" w:rsidTr="00923682">
        <w:trPr>
          <w:trHeight w:hRule="exact" w:val="130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464D5F" w:rsidRPr="00464D5F" w:rsidTr="00923682">
        <w:trPr>
          <w:trHeight w:hRule="exact" w:val="138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2464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Педагогическое образование; Опыт работы в дошкольном учреждении; Наличие медицинской книжки Любовь к детям и желание с ними работать. Образование: Среднее профессиональное Специальность по образованию: Организация воспитательной деятельности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93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сертификата о вакцинации, справки об отсутствии судимости, личной санитарной книжки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93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34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65940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1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Врач-анестезиолог-реаниматолог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923682">
        <w:trPr>
          <w:trHeight w:hRule="exact" w:val="105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923682">
        <w:trPr>
          <w:trHeight w:hRule="exact" w:val="116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Гардеробщик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Гидрогеолог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25583</w:t>
            </w:r>
          </w:p>
        </w:tc>
      </w:tr>
      <w:tr w:rsidR="00464D5F" w:rsidRPr="00464D5F" w:rsidTr="00923682">
        <w:trPr>
          <w:trHeight w:hRule="exact" w:val="133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агроном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72200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Ответственность; Временная должност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ь(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декретное место)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57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промышленности)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Требуемый опыт работы: от 3 лет Полная занятость, полный день Подбор кандидатов проводится на конкурсной основе. График работы с 8.00 до 17.00; 5/2 Оформление согласно ТК РФ; Работа на стабильном производственном предприятии; Гарантированный доход в зависимости от квалификации; Иногородним компенсация оплаты жилья Испытательный срок 3 мес. Разработка новых рецептур Продукты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сырокопчения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фарши Уверенный пользователь ПК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умение работать в команде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464D5F" w:rsidRPr="00464D5F" w:rsidTr="00464D5F">
        <w:trPr>
          <w:trHeight w:hRule="exact" w:val="242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3203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технолог (в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68000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Управляющий отделением (фермой, сельскохозяйственным участком)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3-х лет. Стаж работы в руководящей должности не менее 3-х лет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923682">
        <w:trPr>
          <w:trHeight w:hRule="exact" w:val="1208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923682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236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923682">
        <w:trPr>
          <w:trHeight w:hRule="exact" w:val="129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923682">
        <w:trPr>
          <w:trHeight w:hRule="exact" w:val="130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923682">
        <w:trPr>
          <w:trHeight w:hRule="exact" w:val="133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17800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923682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923682">
        <w:trPr>
          <w:trHeight w:hRule="exact" w:val="17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923682">
        <w:trPr>
          <w:trHeight w:hRule="exact" w:val="123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923682">
        <w:trPr>
          <w:trHeight w:hRule="exact" w:val="145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аличие справки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218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3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личная медицинская книжка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7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923682">
        <w:trPr>
          <w:trHeight w:hRule="exact" w:val="12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53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Дознаватель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464D5F" w:rsidRPr="00464D5F" w:rsidTr="00464D5F">
        <w:trPr>
          <w:trHeight w:hRule="exact" w:val="1877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534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Главный бухгалтер высшей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книжки, справка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27402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220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(заведующий) по учебно-воспитательной работе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компьютером, дисциплинированность, ответственность, умение работать в команде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Контрактный управляющий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54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Уверенный пользователь программы Гранд-смета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34750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923682">
        <w:trPr>
          <w:trHeight w:hRule="exact" w:val="183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охране окружающей среды (эколог)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 1 категории (класса)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464D5F" w:rsidRPr="00464D5F" w:rsidTr="00923682">
        <w:trPr>
          <w:trHeight w:hRule="exact" w:val="58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923682">
        <w:trPr>
          <w:trHeight w:hRule="exact" w:val="170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464D5F" w:rsidRPr="00464D5F" w:rsidTr="00464D5F">
        <w:trPr>
          <w:trHeight w:hRule="exact" w:val="266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923682">
        <w:trPr>
          <w:trHeight w:hRule="exact" w:val="121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Инженер-механик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923682">
        <w:trPr>
          <w:trHeight w:hRule="exact" w:val="111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27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металлообрабатывающего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пищевой промышленности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Умение работать с различными показателями муки, знание ГОСТ по муке, знать показатели сорности, клейковины, влажности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24632</w:t>
            </w:r>
          </w:p>
        </w:tc>
      </w:tr>
      <w:tr w:rsidR="00464D5F" w:rsidRPr="00464D5F" w:rsidTr="00923682">
        <w:trPr>
          <w:trHeight w:hRule="exact" w:val="121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Инспектор по делам несовершеннолетних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охране труда и технике безопасности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48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21280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923682">
        <w:trPr>
          <w:trHeight w:hRule="exact" w:val="148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923682">
        <w:trPr>
          <w:trHeight w:hRule="exact" w:val="112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абонентского отдела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Парковом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Контролер качества продукции и технологического процесса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проживающий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ст. Юго-Северной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.С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правка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Кухонный рабочий обязан добросовестно исполнять свои обязанности.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медицинская книжка с пройденной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24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245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464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923682">
        <w:trPr>
          <w:trHeight w:hRule="exact" w:val="1981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Лаборант (средней квалификации)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8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8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8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8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8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81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8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33500</w:t>
            </w:r>
          </w:p>
        </w:tc>
      </w:tr>
      <w:tr w:rsidR="00464D5F" w:rsidRPr="00464D5F" w:rsidTr="00464D5F">
        <w:trPr>
          <w:trHeight w:hRule="exact" w:val="1834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81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923682">
        <w:trPr>
          <w:trHeight w:hRule="exact" w:val="175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C, D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923682">
        <w:trPr>
          <w:trHeight w:hRule="exact" w:val="135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порученийю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Удостоверение машиниста ЖДСМ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464D5F" w:rsidRPr="00464D5F" w:rsidTr="00923682">
        <w:trPr>
          <w:trHeight w:hRule="exact" w:val="71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(крановщик)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923682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холодильных установок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923682">
        <w:trPr>
          <w:trHeight w:hRule="exact" w:val="167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по лечебному питанию (диетсестра)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923682">
        <w:trPr>
          <w:trHeight w:hRule="exact" w:val="190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Ответственность и соблюдение субординации, хорошая внимательность и память!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прочих функциональных подразделениях (службах))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923682">
        <w:trPr>
          <w:trHeight w:hRule="exact" w:val="166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29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00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младшего воспитателя, справка об отсутствии судимости обязательно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16279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5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464D5F" w:rsidRPr="00464D5F" w:rsidTr="00464D5F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464D5F" w:rsidRPr="00464D5F" w:rsidTr="00464D5F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Наладчик оборудования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2178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абонентского отдела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Опыт на руководящей должности не менее 6 месяцев; • Знание офисных программ –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умение пользоваться электронной почтой; •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; • Будет плюсом опыт работы в банковской, страховой сфере, мобильной рознице или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ритейле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50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998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464D5F" w:rsidRPr="00464D5F" w:rsidTr="00464D5F">
        <w:trPr>
          <w:trHeight w:hRule="exact" w:val="20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0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0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464D5F" w:rsidRPr="00464D5F" w:rsidTr="00464D5F">
        <w:trPr>
          <w:trHeight w:hRule="exact" w:val="1777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отдела (специализированного 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464D5F" w:rsidRPr="00464D5F" w:rsidTr="00464D5F">
        <w:trPr>
          <w:trHeight w:hRule="exact" w:val="177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6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8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6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Оперативный уполномоченный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464D5F" w:rsidRPr="00464D5F" w:rsidTr="00464D5F">
        <w:trPr>
          <w:trHeight w:hRule="exact" w:val="2077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абонентского отдела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Необходимо знание офисных программ –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умение пользоваться электронной почтой; • Опыт работы в продажах будет плюсом, но не обязательно; • Готовность и желание помочь клиенту получить услугу; • Готовность к работе с большим объемом информации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464D5F" w:rsidRPr="00464D5F" w:rsidTr="00464D5F">
        <w:trPr>
          <w:trHeight w:hRule="exact" w:val="155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автомата по розливу молочной продукции в пакеты и пленку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18137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пульта управления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23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23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5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56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2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книжки, справки об отсутствии судимости.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16279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9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детского питания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94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воспитателя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61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врача-эпидемиолога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464D5F" w:rsidRPr="00464D5F" w:rsidTr="00464D5F">
        <w:trPr>
          <w:trHeight w:hRule="exact" w:val="21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8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212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206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Готовность к пешеходному передвижению по городу или населенному пункту; Готовность к работе с денежными средствами; Будет плюсом, если у вас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есть личная медицинская книжка.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110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начальной школе)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2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47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9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Прессовщик-формовщик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464D5F" w:rsidRPr="00464D5F" w:rsidTr="00464D5F">
        <w:trPr>
          <w:trHeight w:hRule="exact" w:val="19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47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19425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70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69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18990</w:t>
            </w:r>
          </w:p>
        </w:tc>
      </w:tr>
      <w:tr w:rsidR="00464D5F" w:rsidRPr="00464D5F" w:rsidTr="00464D5F">
        <w:trPr>
          <w:trHeight w:hRule="exact" w:val="15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17900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3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к работы с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электричеством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.Д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опуск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9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877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14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2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склада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23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17200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48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204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Секретарь-машинистка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17054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9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464D5F" w:rsidRPr="00464D5F" w:rsidTr="00464D5F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464D5F" w:rsidRPr="00464D5F" w:rsidTr="00464D5F">
        <w:trPr>
          <w:trHeight w:hRule="exact" w:val="14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9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464D5F" w:rsidRPr="00464D5F" w:rsidTr="00464D5F">
        <w:trPr>
          <w:trHeight w:hRule="exact" w:val="197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автотранспорта обязательно. Добросовестное исполнение возложенных обязанностей и поручений.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23220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и обслуживанию систем вентиляции и кондиционирования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6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41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умение работать в команде,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пунктуальность, дисциплинированность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23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464D5F" w:rsidRPr="00464D5F" w:rsidTr="00464D5F">
        <w:trPr>
          <w:trHeight w:hRule="exact" w:val="2278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4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Проводим обучение работников.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Слесарь-электрик по ремонту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78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составителя поездов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66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09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17887</w:t>
            </w:r>
          </w:p>
        </w:tc>
      </w:tr>
      <w:tr w:rsidR="00464D5F" w:rsidRPr="00464D5F" w:rsidTr="00464D5F">
        <w:trPr>
          <w:trHeight w:hRule="exact" w:val="154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19200</w:t>
            </w:r>
          </w:p>
        </w:tc>
      </w:tr>
      <w:tr w:rsidR="00464D5F" w:rsidRPr="00464D5F" w:rsidTr="00464D5F">
        <w:trPr>
          <w:trHeight w:hRule="exact" w:val="139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33913</w:t>
            </w: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Федерального закона "О контрактной системе в сфере закупок товаров, работ, услуг для обеспечения государственных и муниципальных нужд" от 05.04.2013 N 44-ФЗ;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914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0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9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464D5F" w:rsidRPr="00464D5F" w:rsidTr="00464D5F">
        <w:trPr>
          <w:trHeight w:hRule="exact" w:val="17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4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83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62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 строительный 3 разряда-4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77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поручений; Выносливость; Без вредных привычек.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стропальщика!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464D5F" w:rsidRPr="00464D5F" w:rsidTr="00464D5F">
        <w:trPr>
          <w:trHeight w:hRule="exact" w:val="235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61600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85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1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720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Отсутствие вредных привычек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1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923682"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236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 НЕСУДИМОСТИ, все прививки,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омиссия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5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273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личной санитарной книжки, сертификата о вакцинации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Ученик Оператор линии в производстве пищевой продукции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93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математики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химии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0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6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15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07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4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48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9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4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21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1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1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Фильтрпрессовщик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216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4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25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1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56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Художник-декоратор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152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464D5F" w:rsidRPr="00464D5F" w:rsidTr="00464D5F">
        <w:trPr>
          <w:trHeight w:hRule="exact" w:val="160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Электрик цеха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90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16300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88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начальное профессиональное образование, профессиональное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обучение по программам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в области, соответствующей направленности (профилю) по сварочному производству, Добросовестное исполнение возложенных обязанностей и поручений. Проводим обучение работников.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464D5F" w:rsidRPr="00464D5F" w:rsidTr="00464D5F">
        <w:trPr>
          <w:trHeight w:hRule="exact" w:val="151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188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Электромонтажник по кабельным сетям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464D5F" w:rsidRPr="00464D5F" w:rsidTr="00464D5F">
        <w:trPr>
          <w:trHeight w:hRule="exact" w:val="13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55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69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21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допуска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14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464D5F" w:rsidRPr="00464D5F" w:rsidTr="00464D5F">
        <w:trPr>
          <w:trHeight w:hRule="exact" w:val="1076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464D5F" w:rsidRPr="00464D5F" w:rsidTr="00464D5F">
        <w:trPr>
          <w:trHeight w:hRule="exact" w:val="99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аппаратуры и устрой</w:t>
            </w:r>
            <w:proofErr w:type="gram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28222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464D5F" w:rsidRPr="00464D5F" w:rsidTr="00464D5F">
        <w:trPr>
          <w:trHeight w:hRule="exact" w:val="200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83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464D5F" w:rsidRPr="00464D5F" w:rsidTr="00464D5F">
        <w:trPr>
          <w:trHeight w:hRule="exact" w:val="194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16808</w:t>
            </w:r>
          </w:p>
        </w:tc>
      </w:tr>
      <w:tr w:rsidR="00464D5F" w:rsidRPr="00464D5F" w:rsidTr="00464D5F">
        <w:trPr>
          <w:trHeight w:hRule="exact" w:val="13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 должность электромонтера по ремонту и обслуживанию электрооборудования 5 разряда административно-хозяйственной службы Филиала (далее - электромонтер), принимается лицо, имеющее начальное или среднее специальное образование по данной специальности со стажем работы не менее 1 года, и иметь группу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не ниже 4, до 1000 В. 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464D5F" w:rsidRPr="00464D5F" w:rsidTr="00464D5F">
        <w:trPr>
          <w:trHeight w:hRule="exact" w:val="171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949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375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235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87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464D5F" w:rsidRPr="00464D5F" w:rsidTr="00464D5F">
        <w:trPr>
          <w:trHeight w:hRule="exact" w:val="242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95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733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85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664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845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57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2866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техники, коммуникаций и связи, конкретные программные продукты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30329</w:t>
            </w: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240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74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электросчетчиков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24350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464D5F" w:rsidRPr="00464D5F" w:rsidTr="00464D5F">
        <w:trPr>
          <w:trHeight w:hRule="exact" w:val="151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64D5F" w:rsidRPr="00464D5F" w:rsidTr="00464D5F">
        <w:trPr>
          <w:trHeight w:hRule="exact" w:val="157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559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464D5F" w:rsidRPr="00464D5F" w:rsidTr="00464D5F">
        <w:trPr>
          <w:trHeight w:hRule="exact" w:val="136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464D5F" w:rsidRPr="00464D5F" w:rsidTr="00464D5F">
        <w:trPr>
          <w:trHeight w:hRule="exact" w:val="1139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24500</w:t>
            </w:r>
          </w:p>
        </w:tc>
      </w:tr>
      <w:tr w:rsidR="00464D5F" w:rsidRPr="00464D5F" w:rsidTr="00464D5F">
        <w:trPr>
          <w:trHeight w:hRule="exact" w:val="1462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475"/>
        </w:trPr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</w:t>
            </w: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по специальности не менее 3 лет, наличие 4 группы по </w:t>
            </w:r>
            <w:proofErr w:type="spellStart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464D5F" w:rsidRPr="00464D5F" w:rsidTr="00464D5F">
        <w:trPr>
          <w:trHeight w:hRule="exact" w:val="897"/>
        </w:trPr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электрооборудования электростанций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464D5F" w:rsidRPr="00464D5F" w:rsidTr="00464D5F">
        <w:trPr>
          <w:trHeight w:hRule="exact" w:val="17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562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464D5F" w:rsidRPr="00464D5F" w:rsidTr="00464D5F">
        <w:trPr>
          <w:trHeight w:hRule="exact" w:val="1121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464D5F" w:rsidRPr="00464D5F" w:rsidRDefault="0046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64D5F" w:rsidRPr="00464D5F" w:rsidRDefault="00464D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D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</w:tbl>
    <w:p w:rsidR="00464D5F" w:rsidRPr="00464D5F" w:rsidRDefault="00464D5F">
      <w:pPr>
        <w:rPr>
          <w:rFonts w:ascii="Times New Roman" w:hAnsi="Times New Roman" w:cs="Times New Roman"/>
          <w:sz w:val="24"/>
          <w:szCs w:val="24"/>
        </w:rPr>
      </w:pPr>
    </w:p>
    <w:sectPr w:rsidR="00464D5F" w:rsidRPr="00464D5F" w:rsidSect="00B60E67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E67"/>
    <w:rsid w:val="00464D5F"/>
    <w:rsid w:val="00923682"/>
    <w:rsid w:val="00B6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6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60E67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91</Pages>
  <Words>21469</Words>
  <Characters>122376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143558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2023-12-01T08:19:00Z</dcterms:created>
  <dcterms:modified xsi:type="dcterms:W3CDTF">2023-12-01T05:37:00Z</dcterms:modified>
</cp:coreProperties>
</file>