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1069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253645">
      <w:pPr>
        <w:jc w:val="center"/>
        <w:rPr>
          <w:b/>
          <w:sz w:val="32"/>
          <w:szCs w:val="32"/>
        </w:rPr>
      </w:pPr>
    </w:p>
    <w:p w:rsidR="00106937" w:rsidRDefault="00106937" w:rsidP="00106937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Default="00BD0840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A673DF" w:rsidRDefault="00A673DF" w:rsidP="00A673DF">
      <w:pPr>
        <w:rPr>
          <w:sz w:val="16"/>
          <w:szCs w:val="28"/>
        </w:rPr>
      </w:pPr>
    </w:p>
    <w:p w:rsidR="004B6C8F" w:rsidRDefault="004B6C8F" w:rsidP="00A673DF">
      <w:pPr>
        <w:rPr>
          <w:sz w:val="16"/>
          <w:szCs w:val="28"/>
        </w:rPr>
      </w:pPr>
    </w:p>
    <w:p w:rsidR="00A673DF" w:rsidRDefault="00B3614E" w:rsidP="00B3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0ECE">
        <w:rPr>
          <w:sz w:val="28"/>
          <w:szCs w:val="28"/>
        </w:rPr>
        <w:t xml:space="preserve">13.08.2019 г.        </w:t>
      </w:r>
      <w:r w:rsidR="00A673DF">
        <w:rPr>
          <w:sz w:val="28"/>
          <w:szCs w:val="28"/>
        </w:rPr>
        <w:t xml:space="preserve">                                                        </w:t>
      </w:r>
      <w:r w:rsidR="00725EBC">
        <w:rPr>
          <w:sz w:val="28"/>
          <w:szCs w:val="28"/>
        </w:rPr>
        <w:t xml:space="preserve">                        </w:t>
      </w:r>
      <w:r w:rsidR="00F77C78">
        <w:rPr>
          <w:sz w:val="28"/>
          <w:szCs w:val="28"/>
        </w:rPr>
        <w:t xml:space="preserve"> </w:t>
      </w:r>
      <w:r w:rsidR="00A673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673DF">
        <w:rPr>
          <w:sz w:val="28"/>
          <w:szCs w:val="28"/>
        </w:rPr>
        <w:t xml:space="preserve"> </w:t>
      </w:r>
      <w:r w:rsidR="00670ECE">
        <w:rPr>
          <w:sz w:val="28"/>
          <w:szCs w:val="28"/>
        </w:rPr>
        <w:t>245</w:t>
      </w:r>
    </w:p>
    <w:tbl>
      <w:tblPr>
        <w:tblW w:w="9854" w:type="dxa"/>
        <w:tblLook w:val="0000"/>
      </w:tblPr>
      <w:tblGrid>
        <w:gridCol w:w="9845"/>
        <w:gridCol w:w="9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6B13C0" w:rsidRDefault="00106937" w:rsidP="00106937">
            <w:pPr>
              <w:jc w:val="center"/>
            </w:pPr>
            <w:r w:rsidRPr="00D05FE6">
              <w:t>станица Алексеевская</w:t>
            </w:r>
          </w:p>
          <w:p w:rsidR="00106937" w:rsidRPr="00636630" w:rsidRDefault="002B7328" w:rsidP="00DB6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F4E7D" w:rsidRDefault="005F4E7D" w:rsidP="005F4E7D">
            <w:pPr>
              <w:jc w:val="center"/>
              <w:rPr>
                <w:b/>
                <w:sz w:val="28"/>
                <w:szCs w:val="28"/>
              </w:rPr>
            </w:pPr>
            <w:r w:rsidRPr="00AA5113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согласовании проекта постановления главы администрации (губернатора) Краснодарского края «О внесении изменения в постановление главы администрации (губернатора) Краснодарского края от 17 декабря 2018 года 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2019-2023 год» в части утверждения предельного (максимального) индекса изменения размера вносимой гражданами платы за коммунальные услуги в Алексеевском сельском поселении Тихорецкого района с 1 июля по 31 декабря 2019 года</w:t>
            </w:r>
          </w:p>
          <w:p w:rsidR="00A673DF" w:rsidRPr="00DE471A" w:rsidRDefault="00A673DF" w:rsidP="00B3614E">
            <w:pPr>
              <w:pStyle w:val="2"/>
              <w:ind w:right="98"/>
              <w:rPr>
                <w:sz w:val="24"/>
                <w:szCs w:val="24"/>
              </w:rPr>
            </w:pPr>
          </w:p>
          <w:p w:rsidR="005F4E7D" w:rsidRDefault="005F4E7D" w:rsidP="005F4E7D">
            <w:pPr>
              <w:ind w:firstLine="709"/>
              <w:jc w:val="both"/>
              <w:rPr>
                <w:sz w:val="28"/>
                <w:szCs w:val="28"/>
              </w:rPr>
            </w:pPr>
            <w:r w:rsidRPr="00005A1C">
              <w:rPr>
                <w:sz w:val="28"/>
                <w:szCs w:val="28"/>
              </w:rPr>
              <w:t xml:space="preserve">В соответствии со статьей 157.1 Жилищного кодекса Российской Федерации, постановлением Правительства Российской Федерации от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005A1C">
              <w:rPr>
                <w:sz w:val="28"/>
                <w:szCs w:val="28"/>
              </w:rPr>
              <w:t>30 апреля 2014 года № 400 «О формировании  индексов изменения размера платы граждан за коммунальные услуги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  <w:r w:rsidRPr="00B252D9">
              <w:rPr>
                <w:sz w:val="28"/>
                <w:szCs w:val="28"/>
              </w:rPr>
              <w:t xml:space="preserve">Совет </w:t>
            </w:r>
            <w:r>
              <w:rPr>
                <w:sz w:val="28"/>
                <w:szCs w:val="28"/>
              </w:rPr>
              <w:t>Алексеевского сельского поселения</w:t>
            </w:r>
            <w:r w:rsidRPr="00B252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Тихорецкого</w:t>
            </w:r>
            <w:r w:rsidRPr="00B252D9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Р Е Ш И Л</w:t>
            </w:r>
            <w:r w:rsidRPr="00005A1C">
              <w:rPr>
                <w:sz w:val="28"/>
                <w:szCs w:val="28"/>
              </w:rPr>
              <w:t>:</w:t>
            </w:r>
          </w:p>
          <w:p w:rsidR="002667FA" w:rsidRPr="005F4E7D" w:rsidRDefault="005F4E7D" w:rsidP="005F4E7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1.Согласовать проект постановления главы администрации (губернатора) Краснодарского края «О внесении изменения в постановление главы администрации (губернатора) Краснодарского края от 17 декабря 2018 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2019 - 2023 годы» в части  утверждения предельного (максимального) индекса изменения размера вносимой гражданами платы за коммунальные услуги в Алексеевском сельском поселении Тихорецкого района с 1 июля по 31 декабря 2019 года в размере 3,5% превышающем индекс по Краснодарскому краю, в размере 2,6% не более чем на величину отклонения по Краснодарскому краю в размере 2,6%, утвержденных распоряжением Правительства Российской Федерации от                  15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года</w:t>
              </w:r>
            </w:smartTag>
            <w:r>
              <w:rPr>
                <w:sz w:val="28"/>
                <w:szCs w:val="28"/>
              </w:rPr>
              <w:t xml:space="preserve"> № 2490-р.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2.Опубликовать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5F4E7D" w:rsidRPr="005A6752" w:rsidRDefault="005F4E7D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  <w:r w:rsidRPr="00106937">
              <w:rPr>
                <w:bCs/>
                <w:sz w:val="28"/>
                <w:szCs w:val="28"/>
              </w:rPr>
              <w:t xml:space="preserve"> </w:t>
            </w:r>
            <w:r w:rsidRPr="005F4E7D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 за выполнением настоящего решения возложить на постоянную </w:t>
            </w:r>
            <w:r w:rsidR="002C3E80">
              <w:rPr>
                <w:rFonts w:ascii="Times New Roman" w:hAnsi="Times New Roman"/>
                <w:bCs/>
                <w:sz w:val="28"/>
                <w:szCs w:val="28"/>
              </w:rPr>
              <w:t>социально-правовую</w:t>
            </w:r>
            <w:r w:rsidRPr="005F4E7D">
              <w:rPr>
                <w:rFonts w:ascii="Times New Roman" w:hAnsi="Times New Roman"/>
                <w:bCs/>
                <w:sz w:val="28"/>
                <w:szCs w:val="28"/>
              </w:rPr>
              <w:t xml:space="preserve"> комиссию Совета Алексеевского сельского </w:t>
            </w:r>
            <w:r w:rsidRPr="005F4E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поселения (</w:t>
            </w:r>
            <w:r w:rsidR="002C3E8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C3E8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C3E80">
              <w:rPr>
                <w:rFonts w:ascii="Times New Roman" w:hAnsi="Times New Roman"/>
                <w:bCs/>
                <w:sz w:val="28"/>
                <w:szCs w:val="28"/>
              </w:rPr>
              <w:t>Костромин</w:t>
            </w:r>
            <w:r w:rsidRPr="005F4E7D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673DF" w:rsidRPr="002667FA" w:rsidRDefault="002667FA" w:rsidP="005F4E7D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3.Решение вступает в силу со дня его официального опубликования</w:t>
            </w:r>
            <w:r w:rsidR="005F4E7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A673DF" w:rsidTr="00985129">
        <w:tc>
          <w:tcPr>
            <w:tcW w:w="9854" w:type="dxa"/>
            <w:gridSpan w:val="2"/>
          </w:tcPr>
          <w:p w:rsidR="00A673DF" w:rsidRDefault="00A673DF" w:rsidP="00A673D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E6F8C" w:rsidRPr="0055390C" w:rsidRDefault="001E6F8C" w:rsidP="00A673D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0AF0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A4517B">
              <w:rPr>
                <w:bCs w:val="0"/>
              </w:rPr>
              <w:t xml:space="preserve"> </w:t>
            </w:r>
          </w:p>
          <w:p w:rsidR="00A4517B" w:rsidRDefault="00590AF0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 w:rsidR="00A4517B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                     Н.Е.Михайлов</w:t>
            </w:r>
          </w:p>
          <w:p w:rsidR="00253645" w:rsidRDefault="00253645" w:rsidP="00253645">
            <w:pPr>
              <w:rPr>
                <w:sz w:val="28"/>
                <w:szCs w:val="28"/>
              </w:rPr>
            </w:pPr>
          </w:p>
          <w:p w:rsidR="001E6F8C" w:rsidRPr="00DE471A" w:rsidRDefault="001E6F8C" w:rsidP="00253645">
            <w:pPr>
              <w:rPr>
                <w:sz w:val="28"/>
                <w:szCs w:val="28"/>
              </w:rPr>
            </w:pP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Алексеевского сельского поселения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Тихорецкого района                                                      </w:t>
            </w:r>
            <w:r w:rsidRPr="00DE471A">
              <w:rPr>
                <w:sz w:val="28"/>
                <w:szCs w:val="28"/>
              </w:rPr>
              <w:tab/>
            </w:r>
            <w:r w:rsidRPr="00DE471A">
              <w:rPr>
                <w:sz w:val="28"/>
                <w:szCs w:val="28"/>
              </w:rPr>
              <w:tab/>
              <w:t xml:space="preserve">          З.А.Грудинина</w:t>
            </w:r>
          </w:p>
          <w:p w:rsidR="00C94B52" w:rsidRDefault="00C94B5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5F4E7D" w:rsidRDefault="005F4E7D" w:rsidP="001E6F8C">
            <w:pPr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от ____________ № ______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5F4E7D" w:rsidRPr="005F4E7D" w:rsidRDefault="005F4E7D" w:rsidP="005F4E7D">
            <w:pPr>
              <w:ind w:firstLine="851"/>
              <w:jc w:val="both"/>
              <w:rPr>
                <w:sz w:val="28"/>
                <w:szCs w:val="28"/>
              </w:rPr>
            </w:pPr>
            <w:r w:rsidRPr="005F4E7D">
              <w:rPr>
                <w:sz w:val="28"/>
                <w:szCs w:val="28"/>
              </w:rPr>
              <w:t>Расчет для Алексеевского сельского поселения Тихорецкого района приведен ниже: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9"/>
              <w:gridCol w:w="4116"/>
              <w:gridCol w:w="1952"/>
              <w:gridCol w:w="2891"/>
            </w:tblGrid>
            <w:tr w:rsidR="005F4E7D" w:rsidRPr="005F4E7D" w:rsidTr="005F4E7D">
              <w:tc>
                <w:tcPr>
                  <w:tcW w:w="675" w:type="dxa"/>
                  <w:shd w:val="clear" w:color="auto" w:fill="auto"/>
                </w:tcPr>
                <w:p w:rsidR="005F4E7D" w:rsidRPr="005F4E7D" w:rsidRDefault="005F4E7D" w:rsidP="005F4E7D">
                  <w:pPr>
                    <w:jc w:val="both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251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Муниципальное образование Краснодарского края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Предельные (максимальные) индексы, процентов</w:t>
                  </w:r>
                </w:p>
              </w:tc>
            </w:tr>
            <w:tr w:rsidR="005F4E7D" w:rsidRPr="005F4E7D" w:rsidTr="005F4E7D">
              <w:tc>
                <w:tcPr>
                  <w:tcW w:w="675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1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F4E7D" w:rsidRPr="005F4E7D" w:rsidTr="005F4E7D">
              <w:trPr>
                <w:trHeight w:val="326"/>
              </w:trPr>
              <w:tc>
                <w:tcPr>
                  <w:tcW w:w="675" w:type="dxa"/>
                  <w:vMerge w:val="restart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1" w:type="dxa"/>
                  <w:vMerge w:val="restart"/>
                  <w:shd w:val="clear" w:color="auto" w:fill="auto"/>
                </w:tcPr>
                <w:p w:rsidR="005F4E7D" w:rsidRPr="005F4E7D" w:rsidRDefault="00991C2A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Алексеевское сельское </w:t>
                  </w:r>
                  <w:r w:rsidR="005F4E7D" w:rsidRPr="005F4E7D">
                    <w:rPr>
                      <w:sz w:val="28"/>
                      <w:szCs w:val="28"/>
                    </w:rPr>
                    <w:t xml:space="preserve"> поселение Тихорецкого района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первое полугодие</w:t>
                  </w:r>
                </w:p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2019 года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1,7</w:t>
                  </w:r>
                </w:p>
              </w:tc>
            </w:tr>
            <w:tr w:rsidR="005F4E7D" w:rsidRPr="005F4E7D" w:rsidTr="005F4E7D">
              <w:trPr>
                <w:trHeight w:val="353"/>
              </w:trPr>
              <w:tc>
                <w:tcPr>
                  <w:tcW w:w="675" w:type="dxa"/>
                  <w:vMerge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1" w:type="dxa"/>
                  <w:vMerge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6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второе полугодие</w:t>
                  </w:r>
                </w:p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2019 года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3,5</w:t>
                  </w:r>
                </w:p>
              </w:tc>
            </w:tr>
            <w:tr w:rsidR="005F4E7D" w:rsidRPr="005F4E7D" w:rsidTr="005F4E7D">
              <w:trPr>
                <w:trHeight w:val="277"/>
              </w:trPr>
              <w:tc>
                <w:tcPr>
                  <w:tcW w:w="675" w:type="dxa"/>
                  <w:vMerge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1" w:type="dxa"/>
                  <w:vMerge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6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</w:rPr>
                    <w:t>2019-2023 годы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5F4E7D" w:rsidRPr="005F4E7D" w:rsidRDefault="005F4E7D" w:rsidP="005F4E7D">
                  <w:pPr>
                    <w:jc w:val="center"/>
                    <w:rPr>
                      <w:sz w:val="28"/>
                      <w:szCs w:val="28"/>
                      <w:u w:val="single"/>
                      <w:vertAlign w:val="superscript"/>
                    </w:rPr>
                  </w:pPr>
                  <w:r w:rsidRPr="005F4E7D">
                    <w:rPr>
                      <w:sz w:val="28"/>
                      <w:szCs w:val="28"/>
                      <w:u w:val="single"/>
                      <w:lang w:val="en-US"/>
                    </w:rPr>
                    <w:t>max</w:t>
                  </w:r>
                  <w:r w:rsidRPr="005F4E7D">
                    <w:rPr>
                      <w:sz w:val="28"/>
                      <w:szCs w:val="28"/>
                      <w:u w:val="single"/>
                    </w:rPr>
                    <w:t>КУ</w:t>
                  </w:r>
                  <w:r w:rsidRPr="005F4E7D">
                    <w:rPr>
                      <w:sz w:val="28"/>
                      <w:szCs w:val="28"/>
                      <w:u w:val="single"/>
                      <w:vertAlign w:val="subscript"/>
                      <w:lang w:val="en-US"/>
                    </w:rPr>
                    <w:t>per</w:t>
                  </w:r>
                  <w:r w:rsidRPr="005F4E7D">
                    <w:rPr>
                      <w:sz w:val="28"/>
                      <w:szCs w:val="28"/>
                      <w:vertAlign w:val="subscript"/>
                      <w:lang w:val="en-US"/>
                    </w:rPr>
                    <w:t>j</w:t>
                  </w:r>
                  <w:r w:rsidRPr="005F4E7D">
                    <w:rPr>
                      <w:sz w:val="28"/>
                      <w:szCs w:val="28"/>
                      <w:vertAlign w:val="superscript"/>
                    </w:rPr>
                    <w:t xml:space="preserve">мо </w:t>
                  </w:r>
                  <w:r w:rsidRPr="005F4E7D">
                    <w:rPr>
                      <w:sz w:val="28"/>
                      <w:szCs w:val="28"/>
                    </w:rPr>
                    <w:t>*100%-100%</w:t>
                  </w:r>
                </w:p>
                <w:p w:rsidR="005F4E7D" w:rsidRPr="005F4E7D" w:rsidRDefault="005F4E7D" w:rsidP="005F4E7D">
                  <w:pPr>
                    <w:rPr>
                      <w:sz w:val="28"/>
                      <w:szCs w:val="28"/>
                    </w:rPr>
                  </w:pPr>
                  <w:r w:rsidRPr="005F4E7D">
                    <w:rPr>
                      <w:sz w:val="28"/>
                      <w:szCs w:val="28"/>
                      <w:u w:val="single"/>
                    </w:rPr>
                    <w:t>КУ</w:t>
                  </w:r>
                  <w:r w:rsidRPr="005F4E7D">
                    <w:rPr>
                      <w:sz w:val="28"/>
                      <w:szCs w:val="28"/>
                      <w:u w:val="single"/>
                      <w:vertAlign w:val="subscript"/>
                    </w:rPr>
                    <w:t xml:space="preserve"> декабрь</w:t>
                  </w:r>
                  <w:r w:rsidRPr="005F4E7D">
                    <w:rPr>
                      <w:sz w:val="28"/>
                      <w:szCs w:val="28"/>
                      <w:vertAlign w:val="superscript"/>
                    </w:rPr>
                    <w:t>мо</w:t>
                  </w:r>
                </w:p>
              </w:tc>
            </w:tr>
          </w:tbl>
          <w:p w:rsidR="005F4E7D" w:rsidRPr="005F4E7D" w:rsidRDefault="005F4E7D" w:rsidP="005F4E7D">
            <w:pPr>
              <w:jc w:val="both"/>
              <w:rPr>
                <w:sz w:val="28"/>
                <w:szCs w:val="28"/>
              </w:rPr>
            </w:pPr>
            <w:r w:rsidRPr="005F4E7D">
              <w:rPr>
                <w:sz w:val="28"/>
                <w:szCs w:val="28"/>
              </w:rPr>
              <w:t xml:space="preserve">Расчет произведен по формуле, где </w:t>
            </w:r>
          </w:p>
          <w:p w:rsidR="005F4E7D" w:rsidRPr="005F4E7D" w:rsidRDefault="005F4E7D" w:rsidP="005F4E7D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F4E7D">
              <w:rPr>
                <w:sz w:val="28"/>
                <w:szCs w:val="28"/>
                <w:lang w:val="en-US"/>
              </w:rPr>
              <w:t>max</w:t>
            </w:r>
            <w:r w:rsidRPr="005F4E7D">
              <w:rPr>
                <w:sz w:val="28"/>
                <w:szCs w:val="28"/>
              </w:rPr>
              <w:t>КУ</w:t>
            </w:r>
            <w:r w:rsidRPr="005F4E7D">
              <w:rPr>
                <w:sz w:val="28"/>
                <w:szCs w:val="28"/>
                <w:vertAlign w:val="subscript"/>
                <w:lang w:val="en-US"/>
              </w:rPr>
              <w:t>perj</w:t>
            </w:r>
            <w:r w:rsidRPr="005F4E7D">
              <w:rPr>
                <w:sz w:val="28"/>
                <w:szCs w:val="28"/>
                <w:vertAlign w:val="superscript"/>
              </w:rPr>
              <w:t xml:space="preserve">мо </w:t>
            </w:r>
            <w:r w:rsidRPr="005F4E7D">
              <w:rPr>
                <w:sz w:val="28"/>
                <w:szCs w:val="28"/>
              </w:rPr>
              <w:t xml:space="preserve">это размер вносимой гражданином платы за коммунальные услуги с наиболее невыгодном для потребителя набором услуг ( с точки зрения прироста платы за коммунальные услуги) на </w:t>
            </w:r>
            <w:r w:rsidRPr="005F4E7D">
              <w:rPr>
                <w:sz w:val="28"/>
                <w:szCs w:val="28"/>
                <w:lang w:val="en-US"/>
              </w:rPr>
              <w:t>j</w:t>
            </w:r>
            <w:r w:rsidRPr="005F4E7D">
              <w:rPr>
                <w:sz w:val="28"/>
                <w:szCs w:val="28"/>
              </w:rPr>
              <w:t>-й месяц года досрочного периода, в котором размер вносимой платы за коммунальные услуги максимален (рублей);</w:t>
            </w:r>
          </w:p>
          <w:p w:rsidR="005F4E7D" w:rsidRPr="005F4E7D" w:rsidRDefault="005F4E7D" w:rsidP="005F4E7D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F4E7D">
              <w:rPr>
                <w:sz w:val="28"/>
                <w:szCs w:val="28"/>
              </w:rPr>
              <w:t>КУ</w:t>
            </w:r>
            <w:r w:rsidRPr="005F4E7D">
              <w:rPr>
                <w:sz w:val="28"/>
                <w:szCs w:val="28"/>
                <w:vertAlign w:val="subscript"/>
              </w:rPr>
              <w:t>декабрь</w:t>
            </w:r>
            <w:r w:rsidRPr="005F4E7D">
              <w:rPr>
                <w:sz w:val="28"/>
                <w:szCs w:val="28"/>
                <w:vertAlign w:val="superscript"/>
              </w:rPr>
              <w:t>мо</w:t>
            </w:r>
            <w:r w:rsidRPr="005F4E7D">
              <w:rPr>
                <w:sz w:val="28"/>
                <w:szCs w:val="28"/>
              </w:rPr>
              <w:t xml:space="preserve"> это размер вносимой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в декабре предыдущего календарного года (рублей);</w:t>
            </w:r>
          </w:p>
          <w:p w:rsidR="00985129" w:rsidRDefault="005F4E7D" w:rsidP="0025364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F4E7D">
              <w:rPr>
                <w:sz w:val="28"/>
                <w:szCs w:val="28"/>
                <w:lang w:val="en-US"/>
              </w:rPr>
              <w:t>J</w:t>
            </w:r>
            <w:r w:rsidRPr="005F4E7D">
              <w:rPr>
                <w:sz w:val="28"/>
                <w:szCs w:val="28"/>
              </w:rPr>
              <w:t xml:space="preserve"> – месяц года долгосрочного периода.</w:t>
            </w:r>
          </w:p>
          <w:p w:rsidR="005F4E7D" w:rsidRPr="005F4E7D" w:rsidRDefault="005F4E7D" w:rsidP="005F4E7D">
            <w:pPr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Глава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          </w:t>
            </w:r>
            <w:r w:rsidR="00253645">
              <w:rPr>
                <w:sz w:val="28"/>
                <w:szCs w:val="28"/>
              </w:rPr>
              <w:t xml:space="preserve">                    </w:t>
            </w:r>
            <w:r w:rsidRPr="00253645">
              <w:rPr>
                <w:sz w:val="28"/>
                <w:szCs w:val="28"/>
              </w:rPr>
              <w:t xml:space="preserve">         </w:t>
            </w:r>
            <w:r w:rsidR="00985129">
              <w:rPr>
                <w:sz w:val="28"/>
                <w:szCs w:val="28"/>
              </w:rPr>
              <w:t xml:space="preserve">                  </w:t>
            </w:r>
            <w:r w:rsidRPr="00253645">
              <w:rPr>
                <w:sz w:val="28"/>
                <w:szCs w:val="28"/>
              </w:rPr>
              <w:t xml:space="preserve">        </w:t>
            </w:r>
            <w:r w:rsidR="00253645">
              <w:rPr>
                <w:sz w:val="28"/>
                <w:szCs w:val="28"/>
              </w:rPr>
              <w:t xml:space="preserve">      Н.Е.Михайлов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23DFA" w:rsidRDefault="00523DFA" w:rsidP="002667FA">
      <w:pPr>
        <w:jc w:val="center"/>
        <w:rPr>
          <w:b/>
          <w:color w:val="000000"/>
          <w:sz w:val="28"/>
          <w:szCs w:val="28"/>
        </w:rPr>
      </w:pPr>
    </w:p>
    <w:p w:rsidR="001E6F8C" w:rsidRDefault="001E6F8C" w:rsidP="002667FA">
      <w:pPr>
        <w:jc w:val="center"/>
        <w:rPr>
          <w:b/>
          <w:color w:val="000000"/>
          <w:sz w:val="28"/>
          <w:szCs w:val="28"/>
        </w:rPr>
      </w:pPr>
    </w:p>
    <w:p w:rsidR="001E6F8C" w:rsidRDefault="001E6F8C" w:rsidP="002667FA">
      <w:pPr>
        <w:jc w:val="center"/>
        <w:rPr>
          <w:b/>
          <w:color w:val="000000"/>
          <w:sz w:val="28"/>
          <w:szCs w:val="28"/>
        </w:rPr>
      </w:pPr>
    </w:p>
    <w:p w:rsidR="001E6F8C" w:rsidRDefault="001E6F8C" w:rsidP="002667FA">
      <w:pPr>
        <w:jc w:val="center"/>
        <w:rPr>
          <w:b/>
          <w:color w:val="000000"/>
          <w:sz w:val="28"/>
          <w:szCs w:val="28"/>
        </w:rPr>
      </w:pPr>
    </w:p>
    <w:p w:rsidR="00C94B52" w:rsidRDefault="00C94B52" w:rsidP="002667FA">
      <w:pPr>
        <w:jc w:val="center"/>
        <w:rPr>
          <w:b/>
          <w:color w:val="000000"/>
          <w:sz w:val="28"/>
          <w:szCs w:val="28"/>
        </w:rPr>
      </w:pPr>
    </w:p>
    <w:p w:rsidR="005F4E7D" w:rsidRDefault="005F4E7D" w:rsidP="001E6F8C">
      <w:pPr>
        <w:rPr>
          <w:b/>
          <w:color w:val="000000"/>
          <w:sz w:val="28"/>
          <w:szCs w:val="28"/>
        </w:rPr>
      </w:pPr>
    </w:p>
    <w:p w:rsidR="0055390C" w:rsidRPr="0055390C" w:rsidRDefault="0055390C" w:rsidP="002667FA">
      <w:pPr>
        <w:jc w:val="center"/>
        <w:rPr>
          <w:b/>
          <w:color w:val="000000"/>
          <w:sz w:val="28"/>
          <w:szCs w:val="28"/>
        </w:rPr>
      </w:pPr>
      <w:r w:rsidRPr="0055390C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проекта решения Совета Алексеевского сельского поселения 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Тихорецкого района </w:t>
      </w:r>
    </w:p>
    <w:p w:rsidR="0055390C" w:rsidRPr="0055390C" w:rsidRDefault="0055390C" w:rsidP="0055390C">
      <w:pPr>
        <w:jc w:val="center"/>
        <w:rPr>
          <w:sz w:val="28"/>
          <w:szCs w:val="28"/>
        </w:rPr>
      </w:pPr>
      <w:r w:rsidRPr="0055390C">
        <w:rPr>
          <w:sz w:val="28"/>
          <w:szCs w:val="28"/>
        </w:rPr>
        <w:t xml:space="preserve">от </w:t>
      </w:r>
      <w:r w:rsidR="00670ECE">
        <w:rPr>
          <w:sz w:val="28"/>
          <w:szCs w:val="28"/>
        </w:rPr>
        <w:t>______________</w:t>
      </w:r>
      <w:r w:rsidR="002B7328">
        <w:rPr>
          <w:sz w:val="28"/>
          <w:szCs w:val="28"/>
        </w:rPr>
        <w:t xml:space="preserve"> </w:t>
      </w:r>
      <w:r w:rsidRPr="0055390C">
        <w:rPr>
          <w:sz w:val="28"/>
          <w:szCs w:val="28"/>
        </w:rPr>
        <w:t xml:space="preserve">г. № </w:t>
      </w:r>
      <w:r w:rsidR="00670ECE">
        <w:rPr>
          <w:sz w:val="28"/>
          <w:szCs w:val="28"/>
        </w:rPr>
        <w:t>______</w:t>
      </w:r>
    </w:p>
    <w:p w:rsidR="00670ECE" w:rsidRDefault="00985129" w:rsidP="000C0F85">
      <w:pPr>
        <w:jc w:val="center"/>
        <w:rPr>
          <w:sz w:val="28"/>
          <w:szCs w:val="28"/>
        </w:rPr>
      </w:pPr>
      <w:r w:rsidRPr="000C0F85">
        <w:rPr>
          <w:sz w:val="28"/>
          <w:szCs w:val="28"/>
        </w:rPr>
        <w:t>«</w:t>
      </w:r>
      <w:r w:rsidR="000C0F85" w:rsidRPr="000C0F85">
        <w:rPr>
          <w:sz w:val="28"/>
          <w:szCs w:val="28"/>
        </w:rPr>
        <w:t xml:space="preserve">О согласовании проекта постановления главы администрации (губернатора) Краснодарского края «О внесении изменения в постановление главы администрации (губернатора) Краснодарского края от 17 декабря 2018 года </w:t>
      </w:r>
    </w:p>
    <w:p w:rsidR="000C0F85" w:rsidRPr="000C0F85" w:rsidRDefault="000C0F85" w:rsidP="000C0F85">
      <w:pPr>
        <w:jc w:val="center"/>
        <w:rPr>
          <w:sz w:val="28"/>
          <w:szCs w:val="28"/>
        </w:rPr>
      </w:pPr>
      <w:r w:rsidRPr="000C0F85">
        <w:rPr>
          <w:sz w:val="28"/>
          <w:szCs w:val="28"/>
        </w:rPr>
        <w:t>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2019-2023 год» в части утверждения предельного (максимального) индекса изменения размера вносимой гражданами платы за коммунальные услуги в Алексеевском сельском поселении Тихорецкого района с 1 июля по 31 декабря 2019 года»</w:t>
      </w:r>
    </w:p>
    <w:p w:rsidR="002667FA" w:rsidRPr="002667FA" w:rsidRDefault="002667FA" w:rsidP="000C0F85">
      <w:pPr>
        <w:jc w:val="center"/>
        <w:rPr>
          <w:sz w:val="28"/>
          <w:szCs w:val="28"/>
        </w:rPr>
      </w:pPr>
    </w:p>
    <w:p w:rsidR="0055390C" w:rsidRPr="002667FA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  <w:r w:rsidRPr="0055390C">
        <w:rPr>
          <w:color w:val="000000"/>
          <w:spacing w:val="-6"/>
          <w:sz w:val="28"/>
          <w:szCs w:val="28"/>
        </w:rPr>
        <w:t xml:space="preserve">Проект подготовлен и внесен: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Общим отделом администрации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Тихорецкого района</w:t>
      </w:r>
    </w:p>
    <w:p w:rsidR="0055390C" w:rsidRDefault="002667FA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</w:t>
      </w:r>
      <w:r w:rsidR="0055390C" w:rsidRPr="0055390C">
        <w:rPr>
          <w:sz w:val="28"/>
          <w:szCs w:val="28"/>
        </w:rPr>
        <w:t xml:space="preserve">       </w:t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  <w:t xml:space="preserve">                    </w:t>
      </w:r>
      <w:r w:rsidR="0055390C">
        <w:rPr>
          <w:sz w:val="28"/>
          <w:szCs w:val="28"/>
        </w:rPr>
        <w:t xml:space="preserve">   </w:t>
      </w:r>
      <w:r w:rsidR="00C94B52">
        <w:rPr>
          <w:sz w:val="28"/>
          <w:szCs w:val="28"/>
        </w:rPr>
        <w:t xml:space="preserve">      </w:t>
      </w:r>
      <w:r w:rsidR="0055390C" w:rsidRPr="0055390C">
        <w:rPr>
          <w:sz w:val="28"/>
          <w:szCs w:val="28"/>
        </w:rPr>
        <w:t>Е.А.</w:t>
      </w:r>
      <w:r w:rsidR="00670ECE">
        <w:rPr>
          <w:sz w:val="28"/>
          <w:szCs w:val="28"/>
        </w:rPr>
        <w:t xml:space="preserve"> </w:t>
      </w:r>
      <w:r w:rsidR="00C94B52">
        <w:rPr>
          <w:sz w:val="28"/>
          <w:szCs w:val="28"/>
        </w:rPr>
        <w:t>Майдебура</w:t>
      </w: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Проект согласован: 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F1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Алексеевского сельского 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                             </w:t>
      </w:r>
      <w:r w:rsidR="00670E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А.В.</w:t>
      </w:r>
      <w:r w:rsidR="00670ECE">
        <w:rPr>
          <w:sz w:val="28"/>
          <w:szCs w:val="28"/>
        </w:rPr>
        <w:t xml:space="preserve"> </w:t>
      </w:r>
      <w:r>
        <w:rPr>
          <w:sz w:val="28"/>
          <w:szCs w:val="28"/>
        </w:rPr>
        <w:t>Фадеев</w:t>
      </w:r>
    </w:p>
    <w:p w:rsidR="002B7328" w:rsidRDefault="002B7328" w:rsidP="0055390C">
      <w:pPr>
        <w:rPr>
          <w:sz w:val="28"/>
          <w:szCs w:val="28"/>
        </w:rPr>
      </w:pPr>
    </w:p>
    <w:p w:rsidR="002B7328" w:rsidRPr="0055390C" w:rsidRDefault="002B7328" w:rsidP="0055390C">
      <w:pPr>
        <w:rPr>
          <w:sz w:val="28"/>
          <w:szCs w:val="28"/>
        </w:rPr>
      </w:pPr>
    </w:p>
    <w:p w:rsidR="0055390C" w:rsidRPr="0055390C" w:rsidRDefault="0055390C" w:rsidP="005F4E7D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Председатель </w:t>
      </w:r>
      <w:r w:rsidR="002C3E80">
        <w:rPr>
          <w:bCs/>
          <w:sz w:val="28"/>
          <w:szCs w:val="28"/>
        </w:rPr>
        <w:t>социально-правовой</w:t>
      </w:r>
      <w:r w:rsidR="005F4E7D">
        <w:rPr>
          <w:bCs/>
          <w:sz w:val="28"/>
          <w:szCs w:val="28"/>
        </w:rPr>
        <w:t xml:space="preserve"> </w:t>
      </w:r>
      <w:r w:rsidR="001E6F8C">
        <w:rPr>
          <w:bCs/>
          <w:sz w:val="28"/>
          <w:szCs w:val="28"/>
        </w:rPr>
        <w:t>комиссии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Совета 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Тихорецкого района                                                                          </w:t>
      </w:r>
      <w:r w:rsidR="005F4E7D">
        <w:rPr>
          <w:sz w:val="28"/>
          <w:szCs w:val="28"/>
        </w:rPr>
        <w:t xml:space="preserve"> </w:t>
      </w:r>
      <w:r w:rsidR="002C3E80">
        <w:rPr>
          <w:sz w:val="28"/>
          <w:szCs w:val="28"/>
        </w:rPr>
        <w:t>Н</w:t>
      </w:r>
      <w:r w:rsidRPr="0055390C">
        <w:rPr>
          <w:sz w:val="28"/>
          <w:szCs w:val="28"/>
        </w:rPr>
        <w:t>.</w:t>
      </w:r>
      <w:r w:rsidR="002C3E80">
        <w:rPr>
          <w:sz w:val="28"/>
          <w:szCs w:val="28"/>
        </w:rPr>
        <w:t>С</w:t>
      </w:r>
      <w:r w:rsidRPr="0055390C">
        <w:rPr>
          <w:sz w:val="28"/>
          <w:szCs w:val="28"/>
        </w:rPr>
        <w:t>.</w:t>
      </w:r>
      <w:r w:rsidR="00670ECE">
        <w:rPr>
          <w:sz w:val="28"/>
          <w:szCs w:val="28"/>
        </w:rPr>
        <w:t xml:space="preserve"> </w:t>
      </w:r>
      <w:r w:rsidR="002C3E80">
        <w:rPr>
          <w:sz w:val="28"/>
          <w:szCs w:val="28"/>
        </w:rPr>
        <w:t>Костромин</w:t>
      </w:r>
    </w:p>
    <w:p w:rsidR="0055390C" w:rsidRPr="0055390C" w:rsidRDefault="0055390C" w:rsidP="0055390C">
      <w:pPr>
        <w:pStyle w:val="a3"/>
        <w:jc w:val="left"/>
        <w:rPr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/>
    <w:p w:rsidR="0055390C" w:rsidRDefault="0055390C"/>
    <w:p w:rsidR="0055390C" w:rsidRDefault="0055390C"/>
    <w:sectPr w:rsidR="0055390C" w:rsidSect="001E6F8C">
      <w:headerReference w:type="even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C7" w:rsidRDefault="00D32AC7">
      <w:r>
        <w:separator/>
      </w:r>
    </w:p>
  </w:endnote>
  <w:endnote w:type="continuationSeparator" w:id="0">
    <w:p w:rsidR="00D32AC7" w:rsidRDefault="00D3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C7" w:rsidRDefault="00D32AC7">
      <w:r>
        <w:separator/>
      </w:r>
    </w:p>
  </w:footnote>
  <w:footnote w:type="continuationSeparator" w:id="0">
    <w:p w:rsidR="00D32AC7" w:rsidRDefault="00D32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85" w:rsidRDefault="00757D2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0F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F85" w:rsidRDefault="000C0F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7622"/>
    <w:multiLevelType w:val="hybridMultilevel"/>
    <w:tmpl w:val="F43C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2C3D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4630"/>
    <w:rsid w:val="000B6E1A"/>
    <w:rsid w:val="000C0F85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E6F8C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3E8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4E7D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0EC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57D2F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1C2A"/>
    <w:rsid w:val="00992E9D"/>
    <w:rsid w:val="00993FDD"/>
    <w:rsid w:val="009954C7"/>
    <w:rsid w:val="009A0370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643BE"/>
    <w:rsid w:val="00C70B32"/>
    <w:rsid w:val="00C70FCC"/>
    <w:rsid w:val="00C71044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4B52"/>
    <w:rsid w:val="00C95A5D"/>
    <w:rsid w:val="00CA1EF9"/>
    <w:rsid w:val="00CA4826"/>
    <w:rsid w:val="00CA5838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469A"/>
    <w:rsid w:val="00D253DA"/>
    <w:rsid w:val="00D25A81"/>
    <w:rsid w:val="00D260D0"/>
    <w:rsid w:val="00D30709"/>
    <w:rsid w:val="00D32AC7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79D5A-F14A-4E68-8A31-3E9D8E3E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5</cp:revision>
  <cp:lastPrinted>2019-08-15T11:29:00Z</cp:lastPrinted>
  <dcterms:created xsi:type="dcterms:W3CDTF">2019-08-05T08:13:00Z</dcterms:created>
  <dcterms:modified xsi:type="dcterms:W3CDTF">2019-08-15T11:39:00Z</dcterms:modified>
</cp:coreProperties>
</file>