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75581" w:rsidTr="00675581">
        <w:tc>
          <w:tcPr>
            <w:tcW w:w="7393" w:type="dxa"/>
          </w:tcPr>
          <w:p w:rsidR="00675581" w:rsidRDefault="00675581"/>
        </w:tc>
        <w:tc>
          <w:tcPr>
            <w:tcW w:w="7393" w:type="dxa"/>
          </w:tcPr>
          <w:p w:rsidR="00675581" w:rsidRDefault="00675581" w:rsidP="00675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C2365B" w:rsidRDefault="00C2365B" w:rsidP="00C2365B">
            <w:pPr>
              <w:ind w:left="-16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52AF">
              <w:rPr>
                <w:rFonts w:ascii="Times New Roman" w:hAnsi="Times New Roman" w:cs="Times New Roman"/>
                <w:sz w:val="27"/>
                <w:szCs w:val="27"/>
              </w:rPr>
              <w:t>к порядку формирования, ведения, обязательного опубликования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452AF">
              <w:rPr>
                <w:rFonts w:ascii="Times New Roman" w:hAnsi="Times New Roman" w:cs="Times New Roman"/>
                <w:sz w:val="27"/>
                <w:szCs w:val="27"/>
              </w:rPr>
              <w:t>перечня муниципального имущества, свободного от прав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452AF">
              <w:rPr>
                <w:rFonts w:ascii="Times New Roman" w:hAnsi="Times New Roman" w:cs="Times New Roman"/>
                <w:sz w:val="27"/>
                <w:szCs w:val="27"/>
              </w:rPr>
              <w:t>третьих лиц (за исключением имущественных прав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452AF">
              <w:rPr>
                <w:rFonts w:ascii="Times New Roman" w:hAnsi="Times New Roman" w:cs="Times New Roman"/>
                <w:sz w:val="27"/>
                <w:szCs w:val="27"/>
              </w:rPr>
              <w:t>субъектов малого и среднего предпринимательства), в целях предоставления его во владение и (или)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452AF">
              <w:rPr>
                <w:rFonts w:ascii="Times New Roman" w:hAnsi="Times New Roman" w:cs="Times New Roman"/>
                <w:sz w:val="27"/>
                <w:szCs w:val="27"/>
              </w:rPr>
              <w:t xml:space="preserve">в пользование на долгосрочной </w:t>
            </w:r>
          </w:p>
          <w:p w:rsidR="00C2365B" w:rsidRPr="00B452AF" w:rsidRDefault="00C2365B" w:rsidP="00C2365B">
            <w:pPr>
              <w:ind w:left="-16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52AF">
              <w:rPr>
                <w:rFonts w:ascii="Times New Roman" w:hAnsi="Times New Roman" w:cs="Times New Roman"/>
                <w:sz w:val="27"/>
                <w:szCs w:val="27"/>
              </w:rPr>
              <w:t>основе субъектам малого</w:t>
            </w:r>
          </w:p>
          <w:p w:rsidR="00C2365B" w:rsidRPr="00B452AF" w:rsidRDefault="00C2365B" w:rsidP="00C2365B">
            <w:pPr>
              <w:ind w:left="-16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52AF">
              <w:rPr>
                <w:rFonts w:ascii="Times New Roman" w:hAnsi="Times New Roman" w:cs="Times New Roman"/>
                <w:sz w:val="27"/>
                <w:szCs w:val="27"/>
              </w:rPr>
              <w:t>и среднего предпринимательства и организациям,</w:t>
            </w:r>
          </w:p>
          <w:p w:rsidR="00C2365B" w:rsidRPr="00B452AF" w:rsidRDefault="00C2365B" w:rsidP="00C2365B">
            <w:pPr>
              <w:ind w:left="-16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52AF">
              <w:rPr>
                <w:rFonts w:ascii="Times New Roman" w:hAnsi="Times New Roman" w:cs="Times New Roman"/>
                <w:sz w:val="27"/>
                <w:szCs w:val="27"/>
              </w:rPr>
              <w:t>образующим инфраструктуру поддержки субъектов</w:t>
            </w:r>
          </w:p>
          <w:p w:rsidR="00C2365B" w:rsidRPr="00B452AF" w:rsidRDefault="00C2365B" w:rsidP="00C2365B">
            <w:pPr>
              <w:ind w:left="-16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52AF">
              <w:rPr>
                <w:rFonts w:ascii="Times New Roman" w:hAnsi="Times New Roman" w:cs="Times New Roman"/>
                <w:sz w:val="27"/>
                <w:szCs w:val="27"/>
              </w:rPr>
              <w:t>малого и среднего предпринимательства</w:t>
            </w:r>
          </w:p>
          <w:p w:rsidR="00675581" w:rsidRDefault="00675581" w:rsidP="00675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581" w:rsidRPr="00675581" w:rsidRDefault="00675581" w:rsidP="00C236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65B" w:rsidRDefault="00C2365B" w:rsidP="006755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E7345D" w:rsidRDefault="00C2365B" w:rsidP="006755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перечня </w:t>
      </w:r>
      <w:r w:rsidR="00675581" w:rsidRPr="00675581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D6163A" w:rsidRPr="00675581" w:rsidRDefault="00D6163A" w:rsidP="006755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024"/>
        <w:gridCol w:w="977"/>
        <w:gridCol w:w="1260"/>
        <w:gridCol w:w="1406"/>
        <w:gridCol w:w="1566"/>
        <w:gridCol w:w="855"/>
        <w:gridCol w:w="1066"/>
        <w:gridCol w:w="1208"/>
        <w:gridCol w:w="1207"/>
        <w:gridCol w:w="1122"/>
        <w:gridCol w:w="929"/>
        <w:gridCol w:w="983"/>
        <w:gridCol w:w="1137"/>
      </w:tblGrid>
      <w:tr w:rsidR="00E7345D" w:rsidRPr="006E3A31" w:rsidTr="006E3A3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6E3A31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7345D" w:rsidRPr="006E3A31" w:rsidTr="006E3A31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Номер в реестре имущества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127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Структурированный адрес объекта</w:t>
            </w:r>
          </w:p>
        </w:tc>
      </w:tr>
      <w:tr w:rsidR="00E7345D" w:rsidRPr="006E3A31" w:rsidTr="006E3A31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31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субъекта Российс</w:t>
            </w:r>
          </w:p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кой Федерации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района/ городского округа/ внутригородского округа территории города федерального значения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Вид населенного пункта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Тип элемента планировочной структуры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Тип элемента улично-дорожной сети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Номер дома (включая литеру)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A31">
              <w:rPr>
                <w:rFonts w:ascii="Times New Roman" w:hAnsi="Times New Roman" w:cs="Times New Roman"/>
                <w:sz w:val="20"/>
                <w:szCs w:val="20"/>
              </w:rPr>
              <w:t>Тип и номер корпуса, строения владения</w:t>
            </w:r>
          </w:p>
        </w:tc>
      </w:tr>
      <w:tr w:rsidR="00E7345D" w:rsidRPr="006E3A31" w:rsidTr="006E3A31"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6E3A31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345D" w:rsidRDefault="00E7345D"/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0"/>
        <w:gridCol w:w="980"/>
        <w:gridCol w:w="1400"/>
        <w:gridCol w:w="1680"/>
        <w:gridCol w:w="2800"/>
        <w:gridCol w:w="1820"/>
        <w:gridCol w:w="1960"/>
        <w:gridCol w:w="2660"/>
      </w:tblGrid>
      <w:tr w:rsidR="00E7345D" w:rsidRPr="00D6163A" w:rsidTr="00E7345D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22</w:t>
            </w:r>
          </w:p>
        </w:tc>
      </w:tr>
      <w:tr w:rsidR="00E7345D" w:rsidRPr="00E7345D" w:rsidTr="00E7345D">
        <w:tc>
          <w:tcPr>
            <w:tcW w:w="19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Вид объекта недвижимости; движимое имущество</w:t>
            </w:r>
          </w:p>
        </w:tc>
        <w:tc>
          <w:tcPr>
            <w:tcW w:w="13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Сведения о недвижимом имуществе или его части</w:t>
            </w:r>
          </w:p>
        </w:tc>
      </w:tr>
      <w:tr w:rsidR="00E7345D" w:rsidRPr="00E7345D" w:rsidTr="00E7345D">
        <w:tc>
          <w:tcPr>
            <w:tcW w:w="19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Номер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6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Основная характеристика объекта недвижимости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Наименование объекта учета</w:t>
            </w:r>
          </w:p>
        </w:tc>
      </w:tr>
      <w:tr w:rsidR="00E7345D" w:rsidRPr="00E7345D" w:rsidTr="00E7345D">
        <w:trPr>
          <w:trHeight w:val="276"/>
        </w:trPr>
        <w:tc>
          <w:tcPr>
            <w:tcW w:w="19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7345D" w:rsidRPr="00E7345D" w:rsidTr="00E7345D">
        <w:trPr>
          <w:trHeight w:val="276"/>
        </w:trPr>
        <w:tc>
          <w:tcPr>
            <w:tcW w:w="19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D6163A">
            <w:pPr>
              <w:autoSpaceDE w:val="0"/>
              <w:autoSpaceDN w:val="0"/>
              <w:adjustRightInd w:val="0"/>
              <w:spacing w:after="0" w:line="240" w:lineRule="auto"/>
              <w:ind w:right="-163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Тип (кадастровый, условный, устаревший)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7345D" w:rsidRPr="00E7345D" w:rsidTr="00121BB7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D6163A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7345D" w:rsidRPr="00E7345D" w:rsidRDefault="00E7345D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7345D" w:rsidRPr="00FB09E3" w:rsidRDefault="00E7345D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552"/>
        <w:gridCol w:w="2268"/>
        <w:gridCol w:w="1559"/>
        <w:gridCol w:w="1843"/>
        <w:gridCol w:w="4536"/>
      </w:tblGrid>
      <w:tr w:rsidR="00FB09E3" w:rsidRPr="00FB09E3" w:rsidTr="00FB09E3">
        <w:tc>
          <w:tcPr>
            <w:tcW w:w="2410" w:type="dxa"/>
          </w:tcPr>
          <w:p w:rsidR="00FB09E3" w:rsidRPr="00FB09E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FB09E3" w:rsidRPr="00FB09E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FB09E3" w:rsidRPr="00FB09E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FB09E3" w:rsidRPr="00FB09E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FB09E3" w:rsidRPr="00FB09E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FB09E3" w:rsidRPr="00FB09E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FB09E3" w:rsidRPr="00FB09E3" w:rsidTr="00FB09E3">
        <w:trPr>
          <w:trHeight w:val="276"/>
        </w:trPr>
        <w:tc>
          <w:tcPr>
            <w:tcW w:w="15168" w:type="dxa"/>
            <w:gridSpan w:val="6"/>
            <w:vMerge w:val="restart"/>
          </w:tcPr>
          <w:p w:rsidR="00FB09E3" w:rsidRPr="00FB09E3" w:rsidRDefault="00FB09E3" w:rsidP="00D61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Сведения о движимом имуществе</w:t>
            </w:r>
          </w:p>
        </w:tc>
      </w:tr>
      <w:tr w:rsidR="00FB09E3" w:rsidRPr="00FB09E3" w:rsidTr="00FB09E3">
        <w:trPr>
          <w:trHeight w:val="276"/>
        </w:trPr>
        <w:tc>
          <w:tcPr>
            <w:tcW w:w="15168" w:type="dxa"/>
            <w:gridSpan w:val="6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9E3" w:rsidRPr="00FB09E3" w:rsidTr="00FB09E3">
        <w:trPr>
          <w:trHeight w:val="276"/>
        </w:trPr>
        <w:tc>
          <w:tcPr>
            <w:tcW w:w="2410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2552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2268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1559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1843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4536" w:type="dxa"/>
            <w:vMerge w:val="restart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9E3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</w:tr>
      <w:tr w:rsidR="00FB09E3" w:rsidRPr="00FB09E3" w:rsidTr="00FB09E3">
        <w:trPr>
          <w:trHeight w:val="276"/>
        </w:trPr>
        <w:tc>
          <w:tcPr>
            <w:tcW w:w="2410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9E3" w:rsidRPr="00FB09E3" w:rsidTr="00FB09E3">
        <w:tc>
          <w:tcPr>
            <w:tcW w:w="2410" w:type="dxa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FB09E3" w:rsidRPr="00FB09E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B09E3" w:rsidRDefault="00FB09E3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B09E3" w:rsidRDefault="00FB09E3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5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1"/>
        <w:gridCol w:w="1209"/>
        <w:gridCol w:w="1023"/>
        <w:gridCol w:w="1852"/>
        <w:gridCol w:w="2410"/>
        <w:gridCol w:w="1418"/>
        <w:gridCol w:w="1519"/>
        <w:gridCol w:w="1418"/>
        <w:gridCol w:w="1489"/>
        <w:gridCol w:w="1677"/>
      </w:tblGrid>
      <w:tr w:rsidR="00FB09E3" w:rsidRPr="00D6163A" w:rsidTr="00D6163A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D6163A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38</w:t>
            </w:r>
          </w:p>
        </w:tc>
      </w:tr>
      <w:tr w:rsidR="00FB09E3" w:rsidRPr="00FB09E3" w:rsidTr="00D6163A">
        <w:tc>
          <w:tcPr>
            <w:tcW w:w="1521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B09E3" w:rsidRPr="00D6163A" w:rsidRDefault="00FB09E3" w:rsidP="00D61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Сведения о праве аренды или безвозмездного пользования имуществом</w:t>
            </w:r>
          </w:p>
        </w:tc>
      </w:tr>
      <w:tr w:rsidR="00FB09E3" w:rsidRPr="00FB09E3" w:rsidTr="00D6163A">
        <w:tc>
          <w:tcPr>
            <w:tcW w:w="769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7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субъекта малого и среднего предпринимательства</w:t>
            </w:r>
          </w:p>
        </w:tc>
      </w:tr>
      <w:tr w:rsidR="00FB09E3" w:rsidRPr="00FB09E3" w:rsidTr="00D6163A">
        <w:tc>
          <w:tcPr>
            <w:tcW w:w="34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Документы основание</w:t>
            </w:r>
          </w:p>
        </w:tc>
        <w:tc>
          <w:tcPr>
            <w:tcW w:w="4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Документы основание</w:t>
            </w:r>
          </w:p>
        </w:tc>
      </w:tr>
      <w:tr w:rsidR="00FB09E3" w:rsidRPr="00FB09E3" w:rsidTr="00D6163A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lastRenderedPageBreak/>
              <w:t>Полное наименование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Дата заключения договора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Дата окончания действия договора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ОГРН</w:t>
            </w:r>
            <w:r w:rsidR="00D6163A" w:rsidRPr="00D6163A">
              <w:rPr>
                <w:rFonts w:ascii="Times New Roman" w:hAnsi="Times New Roman" w:cs="Times New Roman"/>
              </w:rPr>
              <w:t>/</w:t>
            </w:r>
          </w:p>
          <w:p w:rsidR="00D6163A" w:rsidRPr="00D6163A" w:rsidRDefault="00D6163A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ОГРНИП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Дата заключения договора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Дата окончания действия договора</w:t>
            </w:r>
          </w:p>
        </w:tc>
      </w:tr>
      <w:tr w:rsidR="00FB09E3" w:rsidRPr="00FB09E3" w:rsidTr="00D6163A">
        <w:tc>
          <w:tcPr>
            <w:tcW w:w="1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3A" w:rsidRPr="00D6163A" w:rsidRDefault="00D6163A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09E3" w:rsidRDefault="00FB09E3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B09E3" w:rsidRDefault="00FB09E3" w:rsidP="00E734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359" w:type="dxa"/>
        <w:tblLook w:val="04A0" w:firstRow="1" w:lastRow="0" w:firstColumn="1" w:lastColumn="0" w:noHBand="0" w:noVBand="1"/>
      </w:tblPr>
      <w:tblGrid>
        <w:gridCol w:w="2957"/>
        <w:gridCol w:w="3530"/>
        <w:gridCol w:w="2957"/>
        <w:gridCol w:w="2957"/>
        <w:gridCol w:w="2958"/>
      </w:tblGrid>
      <w:tr w:rsidR="00FB09E3" w:rsidRPr="00D6163A" w:rsidTr="00D6163A">
        <w:tc>
          <w:tcPr>
            <w:tcW w:w="2957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530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957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957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958" w:type="dxa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43</w:t>
            </w:r>
          </w:p>
        </w:tc>
      </w:tr>
      <w:tr w:rsidR="00FB09E3" w:rsidRPr="00D6163A" w:rsidTr="00D6163A">
        <w:tc>
          <w:tcPr>
            <w:tcW w:w="2957" w:type="dxa"/>
            <w:vMerge w:val="restart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Указать одно из значений: в перечне (изменениях в перечни)</w:t>
            </w:r>
            <w:hyperlink w:anchor="sub_2123" w:history="1">
              <w:r w:rsidRPr="00D6163A">
                <w:rPr>
                  <w:rFonts w:ascii="Times New Roman" w:hAnsi="Times New Roman" w:cs="Times New Roman"/>
                  <w:color w:val="106BBE"/>
                </w:rPr>
                <w:t>*(13)</w:t>
              </w:r>
            </w:hyperlink>
          </w:p>
          <w:p w:rsidR="00FB09E3" w:rsidRPr="00D6163A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2" w:type="dxa"/>
            <w:gridSpan w:val="4"/>
          </w:tcPr>
          <w:p w:rsidR="00FB09E3" w:rsidRPr="00D6163A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  <w:hyperlink w:anchor="sub_2124" w:history="1">
              <w:r w:rsidRPr="00D6163A">
                <w:rPr>
                  <w:rFonts w:ascii="Times New Roman" w:hAnsi="Times New Roman" w:cs="Times New Roman"/>
                  <w:color w:val="106BBE"/>
                </w:rPr>
                <w:t>*(14)</w:t>
              </w:r>
            </w:hyperlink>
          </w:p>
        </w:tc>
      </w:tr>
      <w:tr w:rsidR="006C5BD3" w:rsidRPr="00D6163A" w:rsidTr="00D6163A">
        <w:tc>
          <w:tcPr>
            <w:tcW w:w="2957" w:type="dxa"/>
            <w:vMerge/>
          </w:tcPr>
          <w:p w:rsidR="006C5BD3" w:rsidRPr="00D6163A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0" w:type="dxa"/>
            <w:vMerge w:val="restart"/>
          </w:tcPr>
          <w:p w:rsidR="006C5BD3" w:rsidRPr="00D6163A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Наименование органа, принявшего документ</w:t>
            </w:r>
          </w:p>
          <w:p w:rsidR="006C5BD3" w:rsidRPr="00D6163A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vMerge w:val="restart"/>
          </w:tcPr>
          <w:p w:rsidR="006C5BD3" w:rsidRPr="00D6163A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Вид документа</w:t>
            </w:r>
          </w:p>
          <w:p w:rsidR="006C5BD3" w:rsidRPr="00D6163A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5" w:type="dxa"/>
            <w:gridSpan w:val="2"/>
          </w:tcPr>
          <w:p w:rsidR="006C5BD3" w:rsidRPr="00D6163A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163A">
              <w:rPr>
                <w:rFonts w:ascii="Times New Roman" w:hAnsi="Times New Roman" w:cs="Times New Roman"/>
              </w:rPr>
              <w:t>Реквизиты документа</w:t>
            </w:r>
          </w:p>
          <w:p w:rsidR="006C5BD3" w:rsidRPr="00D6163A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09E3" w:rsidRPr="00D6163A" w:rsidTr="00D6163A">
        <w:tc>
          <w:tcPr>
            <w:tcW w:w="2957" w:type="dxa"/>
            <w:vMerge/>
          </w:tcPr>
          <w:p w:rsidR="00FB09E3" w:rsidRPr="00D6163A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0" w:type="dxa"/>
            <w:vMerge/>
          </w:tcPr>
          <w:p w:rsidR="00FB09E3" w:rsidRPr="00D6163A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vMerge/>
          </w:tcPr>
          <w:p w:rsidR="00FB09E3" w:rsidRPr="00D6163A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:rsidR="00FB09E3" w:rsidRPr="00D6163A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958" w:type="dxa"/>
          </w:tcPr>
          <w:p w:rsidR="00FB09E3" w:rsidRPr="00D6163A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</w:tr>
      <w:tr w:rsidR="00FB09E3" w:rsidRPr="00D6163A" w:rsidTr="00D6163A">
        <w:tc>
          <w:tcPr>
            <w:tcW w:w="2957" w:type="dxa"/>
          </w:tcPr>
          <w:p w:rsidR="00FB09E3" w:rsidRPr="00D6163A" w:rsidRDefault="00FB09E3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0" w:type="dxa"/>
          </w:tcPr>
          <w:p w:rsidR="00FB09E3" w:rsidRPr="00D6163A" w:rsidRDefault="00FB09E3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:rsidR="00FB09E3" w:rsidRPr="00D6163A" w:rsidRDefault="00FB09E3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:rsidR="00FB09E3" w:rsidRPr="00D6163A" w:rsidRDefault="00FB09E3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</w:tcPr>
          <w:p w:rsidR="00FB09E3" w:rsidRPr="00D6163A" w:rsidRDefault="00FB09E3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223" w:rsidRDefault="00427223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27223" w:rsidRDefault="00427223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</w:t>
      </w:r>
    </w:p>
    <w:p w:rsidR="00D6163A" w:rsidRP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</w:t>
      </w:r>
      <w:r w:rsidR="00427223">
        <w:rPr>
          <w:rFonts w:ascii="Times New Roman" w:hAnsi="Times New Roman" w:cs="Times New Roman"/>
          <w:sz w:val="28"/>
          <w:szCs w:val="28"/>
        </w:rPr>
        <w:t>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42722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27223">
        <w:rPr>
          <w:rFonts w:ascii="Times New Roman" w:hAnsi="Times New Roman" w:cs="Times New Roman"/>
          <w:sz w:val="28"/>
          <w:szCs w:val="28"/>
        </w:rPr>
        <w:t>Д.С. Болдинов</w:t>
      </w:r>
    </w:p>
    <w:sectPr w:rsidR="00D6163A" w:rsidRPr="00D6163A" w:rsidSect="00D6163A">
      <w:headerReference w:type="default" r:id="rId6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833" w:rsidRDefault="00C71833" w:rsidP="00D6163A">
      <w:pPr>
        <w:spacing w:after="0" w:line="240" w:lineRule="auto"/>
      </w:pPr>
      <w:r>
        <w:separator/>
      </w:r>
    </w:p>
  </w:endnote>
  <w:endnote w:type="continuationSeparator" w:id="0">
    <w:p w:rsidR="00C71833" w:rsidRDefault="00C71833" w:rsidP="00D61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833" w:rsidRDefault="00C71833" w:rsidP="00D6163A">
      <w:pPr>
        <w:spacing w:after="0" w:line="240" w:lineRule="auto"/>
      </w:pPr>
      <w:r>
        <w:separator/>
      </w:r>
    </w:p>
  </w:footnote>
  <w:footnote w:type="continuationSeparator" w:id="0">
    <w:p w:rsidR="00C71833" w:rsidRDefault="00C71833" w:rsidP="00D61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1292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6163A" w:rsidRPr="00D6163A" w:rsidRDefault="00D6163A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616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616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616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722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616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6163A" w:rsidRDefault="00D6163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B02"/>
    <w:rsid w:val="001A544B"/>
    <w:rsid w:val="00427223"/>
    <w:rsid w:val="00675581"/>
    <w:rsid w:val="006C5BD3"/>
    <w:rsid w:val="006E3A31"/>
    <w:rsid w:val="008D2B02"/>
    <w:rsid w:val="00C2365B"/>
    <w:rsid w:val="00C71833"/>
    <w:rsid w:val="00D06C19"/>
    <w:rsid w:val="00D6163A"/>
    <w:rsid w:val="00E7345D"/>
    <w:rsid w:val="00FB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511E58-0EB7-4F8F-BC81-2B6D5332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7345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E7345D"/>
    <w:rPr>
      <w:color w:val="106BBE"/>
    </w:rPr>
  </w:style>
  <w:style w:type="table" w:styleId="a5">
    <w:name w:val="Table Grid"/>
    <w:basedOn w:val="a1"/>
    <w:uiPriority w:val="59"/>
    <w:rsid w:val="00FB0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675581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163A"/>
  </w:style>
  <w:style w:type="paragraph" w:styleId="a9">
    <w:name w:val="footer"/>
    <w:basedOn w:val="a"/>
    <w:link w:val="aa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1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Ивановна</dc:creator>
  <cp:keywords/>
  <dc:description/>
  <cp:lastModifiedBy>usere</cp:lastModifiedBy>
  <cp:revision>9</cp:revision>
  <cp:lastPrinted>2017-07-20T14:51:00Z</cp:lastPrinted>
  <dcterms:created xsi:type="dcterms:W3CDTF">2017-07-20T12:53:00Z</dcterms:created>
  <dcterms:modified xsi:type="dcterms:W3CDTF">2017-10-27T07:42:00Z</dcterms:modified>
</cp:coreProperties>
</file>