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E1F8F" w:rsidRDefault="00CE1F8F" w:rsidP="00366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8F" w:rsidRDefault="00CE1F8F" w:rsidP="00CE1F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АЛЕКСЕЕВСКОГО СЕЛЬСКОГО ПОСЕЛЕНИЯ</w:t>
      </w:r>
    </w:p>
    <w:p w:rsidR="00CE1F8F" w:rsidRDefault="00CE1F8F" w:rsidP="00CE1F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:rsidR="00CE1F8F" w:rsidRDefault="00CE1F8F" w:rsidP="00CE1F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F8F" w:rsidRDefault="00366E30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1F8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25.06.2015 года</w:t>
      </w:r>
      <w:r w:rsidR="00CE1F8F">
        <w:rPr>
          <w:rFonts w:ascii="Times New Roman" w:eastAsia="Times New Roman" w:hAnsi="Times New Roman" w:cs="Times New Roman"/>
          <w:sz w:val="28"/>
          <w:szCs w:val="28"/>
        </w:rPr>
        <w:tab/>
      </w:r>
      <w:r w:rsidR="00CE1F8F">
        <w:rPr>
          <w:rFonts w:ascii="Times New Roman" w:eastAsia="Times New Roman" w:hAnsi="Times New Roman" w:cs="Times New Roman"/>
          <w:sz w:val="28"/>
          <w:szCs w:val="28"/>
        </w:rPr>
        <w:tab/>
      </w:r>
      <w:r w:rsidR="00CE1F8F">
        <w:rPr>
          <w:rFonts w:ascii="Times New Roman" w:eastAsia="Times New Roman" w:hAnsi="Times New Roman" w:cs="Times New Roman"/>
          <w:sz w:val="28"/>
          <w:szCs w:val="28"/>
        </w:rPr>
        <w:tab/>
      </w:r>
      <w:r w:rsidR="00CE1F8F">
        <w:rPr>
          <w:rFonts w:ascii="Times New Roman" w:eastAsia="Times New Roman" w:hAnsi="Times New Roman" w:cs="Times New Roman"/>
          <w:sz w:val="28"/>
          <w:szCs w:val="28"/>
        </w:rPr>
        <w:tab/>
      </w:r>
      <w:r w:rsidR="00CE1F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58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станица Алексеевская</w:t>
      </w:r>
    </w:p>
    <w:p w:rsidR="00CE1F8F" w:rsidRDefault="00CE1F8F" w:rsidP="00CE1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F8F" w:rsidRDefault="00CE1F8F" w:rsidP="00CE1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принятии устава 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Алексеевского сельского поселения Тихорецкого района» </w:t>
      </w:r>
    </w:p>
    <w:p w:rsidR="00CE1F8F" w:rsidRDefault="00CE1F8F" w:rsidP="00CE1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F8F" w:rsidRDefault="00CE1F8F" w:rsidP="00CE1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F8F" w:rsidRDefault="00CE1F8F" w:rsidP="00CE1F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части 10 статьи 35, частью 3 статьи 44 Федерального закона от 6 октября 2003 года № 131-ФЗ «Об общих принципах организации местного самоуправления в Российской Федерации» Совет Алексеевского сельского поселения Тихорецкого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</w:p>
    <w:p w:rsidR="00CE1F8F" w:rsidRDefault="00CE1F8F" w:rsidP="00CE1F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1.Принять устав Алексеевского сельского поселения Тихорецкого района (прилагается).</w:t>
      </w:r>
    </w:p>
    <w:p w:rsidR="00CE1F8F" w:rsidRDefault="00CE1F8F" w:rsidP="00CE1F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2.Поручить главе Алексеевского сельского поселения Тихорецкого района зарегистрировать устав Алексеевского сельского поселения Тихорецкого района в установленном порядке.</w:t>
      </w:r>
    </w:p>
    <w:p w:rsidR="00CE1F8F" w:rsidRDefault="00CE1F8F" w:rsidP="00CE1F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3.Обнародовать зарегистрированный устав Алексеевского сельского поселения Тихорецкого района в  специально установленных местах.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4.Со дня вступления в силу устава Алексеевского сельского поселения Тихорецкого района, принятого настоящим решением, признать утратившим силу решения Совета Алексеевского сельского поселения Тихорецкого района: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Алексеевского сельского поселения Тихорецкого района от 31 марта 2011 года № 77 «О принятии Устава Алексеевского сельского поселения Тихорецкого района»;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Алексеевского сельского поселения Тихорецкого района от 01 ноября 2011 года № 104 «О внесении изменений и дополнений в Устав Алексеевского сельского поселения Тихорецкого района, принятый решением Совета Алексеевского сельского поселения Тихорецкого района от 31 марта  2011 года № 77; 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Алексеевского сельского поселения Тихорецкого района от 28 июня 2012 года № 147 «О внесении изменений и дополнений в Устав Алексеевского сельского поселения Тихорецкого района, принятый решением Совета Алексеевского сельского поселения Тихорецкого района от 31 марта  2011 года № 77; 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Совета Алексеевского сельского поселения Тихорецкого района от 25 апреля 2013 года № 190 «О внесении изменений в Устав Алексеевского сельского поселения Тихорецкого района, принятый решением Совета Алексеевского сельского поселения Тихорецкого района от 31 марта 2011 года № 77; 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Алексеевского сельского поселения Тихорецкого района от 31 марта 2014 года № 246 «О внесении изменений в Устав Алексеевского сельского поселения Тихорецкого района, принятый решением Совета Алексеевского сельского поселения Тихорецкого района от 31 марта 2011 года № 77.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iCs/>
          <w:sz w:val="28"/>
          <w:szCs w:val="28"/>
        </w:rPr>
        <w:t>комиссию по социальным, организационно – правовым вопросам и местному самоуправлению Совета Алексеевского сельского поселения Тихорецкого района (Костромин).</w:t>
      </w:r>
    </w:p>
    <w:p w:rsidR="00CE1F8F" w:rsidRDefault="00CE1F8F" w:rsidP="00CE1F8F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 Настоящее решение вступает в силу со дня его обнародования, произведенного после его государственной регистрации, за исключением положений пунктов 2-3, 5-6, вступающих в силу со дня подписания.</w:t>
      </w:r>
    </w:p>
    <w:p w:rsidR="00CE1F8F" w:rsidRDefault="00CE1F8F" w:rsidP="00C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1F8F" w:rsidRDefault="00CE1F8F" w:rsidP="00C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Алексеевского сельского поселения 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                                                                              Д.А.Журавлев</w:t>
      </w:r>
    </w:p>
    <w:p w:rsidR="00CE1F8F" w:rsidRDefault="00CE1F8F" w:rsidP="00C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F8F" w:rsidRDefault="00CE1F8F" w:rsidP="00C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Алексеевского сельского поселения </w:t>
      </w:r>
    </w:p>
    <w:p w:rsidR="00CE1F8F" w:rsidRDefault="00CE1F8F" w:rsidP="00CE1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                                                                                   Е.В.Голубь</w:t>
      </w:r>
    </w:p>
    <w:p w:rsidR="00E32774" w:rsidRDefault="00E32774"/>
    <w:sectPr w:rsidR="00E32774" w:rsidSect="00CE1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F8F"/>
    <w:rsid w:val="00366E30"/>
    <w:rsid w:val="00A35490"/>
    <w:rsid w:val="00CE1F8F"/>
    <w:rsid w:val="00E3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2015-06-25T09:20:00Z</cp:lastPrinted>
  <dcterms:created xsi:type="dcterms:W3CDTF">2015-06-25T09:19:00Z</dcterms:created>
  <dcterms:modified xsi:type="dcterms:W3CDTF">2015-08-18T09:41:00Z</dcterms:modified>
</cp:coreProperties>
</file>