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15ED1" w:rsidRDefault="00F15ED1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1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муниципальной  программе 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Алексеевского сельского поселения </w:t>
      </w:r>
    </w:p>
    <w:p w:rsidR="00F15ED1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Тихорецкого района </w:t>
      </w:r>
    </w:p>
    <w:p w:rsidR="00F15ED1" w:rsidRPr="001954F8" w:rsidRDefault="00F15ED1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среды» на 2018-2022 годы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15ED1" w:rsidRPr="001E0FDE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E0FDE">
        <w:rPr>
          <w:rFonts w:ascii="Times New Roman" w:hAnsi="Times New Roman" w:cs="Times New Roman"/>
          <w:sz w:val="28"/>
          <w:szCs w:val="28"/>
        </w:rPr>
        <w:t>Визуализированный перечень образцов элементов благоустройства, рекомендуемый к размещению на дворовых территориях и общественных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sectPr w:rsidR="00F15ED1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style="position:absolute;margin-left:0;margin-top:0;width:481.9pt;height:411.75pt;z-index:251614208;visibility:visible;mso-wrap-distance-left:0;mso-wrap-distance-right:0;mso-position-horizontal:center" filled="t">
            <v:fill opacity="0"/>
            <v:imagedata r:id="rId6" o:title=""/>
            <w10:wrap type="square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27" style="position:absolute;left:0;text-align:left;margin-left:331.95pt;margin-top:618.25pt;width:54.75pt;height:63pt;z-index:251662336" strokecolor="white"/>
        </w:pict>
      </w:r>
      <w:r>
        <w:rPr>
          <w:noProof/>
          <w:lang w:eastAsia="ru-RU"/>
        </w:rPr>
        <w:pict>
          <v:rect id="_x0000_s1028" style="position:absolute;left:0;text-align:left;margin-left:135.45pt;margin-top:628.25pt;width:54.75pt;height:63pt;z-index:251661312" strokecolor="white"/>
        </w:pict>
      </w:r>
      <w:r>
        <w:rPr>
          <w:noProof/>
          <w:lang w:eastAsia="ru-RU"/>
        </w:rPr>
        <w:pict>
          <v:rect id="_x0000_s1029" style="position:absolute;left:0;text-align:left;margin-left:58.2pt;margin-top:508.25pt;width:54.75pt;height:63pt;z-index:251660288" strokecolor="white"/>
        </w:pict>
      </w:r>
      <w:r>
        <w:rPr>
          <w:noProof/>
          <w:lang w:eastAsia="ru-RU"/>
        </w:rPr>
        <w:pict>
          <v:rect id="_x0000_s1030" style="position:absolute;left:0;text-align:left;margin-left:299.7pt;margin-top:473.75pt;width:54.75pt;height:63pt;z-index:251659264" strokecolor="white"/>
        </w:pict>
      </w:r>
      <w:r>
        <w:rPr>
          <w:noProof/>
          <w:lang w:eastAsia="ru-RU"/>
        </w:rPr>
        <w:pict>
          <v:rect id="_x0000_s1031" style="position:absolute;left:0;text-align:left;margin-left:46.2pt;margin-top:290.75pt;width:54.75pt;height:63pt;z-index:251658240" strokecolor="white"/>
        </w:pict>
      </w:r>
      <w:r>
        <w:rPr>
          <w:noProof/>
          <w:lang w:eastAsia="ru-RU"/>
        </w:rPr>
        <w:pict>
          <v:rect id="_x0000_s1032" style="position:absolute;left:0;text-align:left;margin-left:64.2pt;margin-top:500.75pt;width:54.75pt;height:12.75pt;z-index:251657216" strokecolor="white"/>
        </w:pict>
      </w:r>
      <w:r>
        <w:rPr>
          <w:noProof/>
          <w:lang w:eastAsia="ru-RU"/>
        </w:rPr>
        <w:pict>
          <v:rect id="_x0000_s1033" style="position:absolute;left:0;text-align:left;margin-left:299.7pt;margin-top:466.25pt;width:54.75pt;height:12.75pt;z-index:251656192" strokecolor="white"/>
        </w:pict>
      </w:r>
      <w:r>
        <w:rPr>
          <w:noProof/>
          <w:lang w:eastAsia="ru-RU"/>
        </w:rPr>
        <w:pict>
          <v:rect id="_x0000_s1034" style="position:absolute;left:0;text-align:left;margin-left:336.45pt;margin-top:615.5pt;width:54.75pt;height:12.75pt;z-index:251655168" strokecolor="white"/>
        </w:pict>
      </w:r>
      <w:r>
        <w:rPr>
          <w:noProof/>
          <w:lang w:eastAsia="ru-RU"/>
        </w:rPr>
        <w:pict>
          <v:rect id="_x0000_s1035" style="position:absolute;left:0;text-align:left;margin-left:135.45pt;margin-top:625.25pt;width:54.75pt;height:12.75pt;z-index:251654144" strokecolor="white"/>
        </w:pict>
      </w:r>
      <w:r>
        <w:rPr>
          <w:noProof/>
          <w:lang w:eastAsia="ru-RU"/>
        </w:rPr>
        <w:pict>
          <v:shape id="Рисунок 8" o:spid="_x0000_s1036" type="#_x0000_t75" style="position:absolute;left:0;text-align:left;margin-left:0;margin-top:0;width:481.95pt;height:681.25pt;z-index:251620352;visibility:visible;mso-wrap-distance-left:0;mso-wrap-distance-right:0;mso-position-horizontal:center" filled="t">
            <v:fill opacity="0"/>
            <v:imagedata r:id="rId7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37" style="position:absolute;left:0;text-align:left;margin-left:276.45pt;margin-top:117.5pt;width:54.75pt;height:63pt;z-index:251670528" strokecolor="white"/>
        </w:pict>
      </w:r>
      <w:r>
        <w:rPr>
          <w:noProof/>
          <w:lang w:eastAsia="ru-RU"/>
        </w:rPr>
        <w:pict>
          <v:rect id="_x0000_s1038" style="position:absolute;left:0;text-align:left;margin-left:35.7pt;margin-top:140pt;width:54.75pt;height:51pt;z-index:251653120" strokecolor="white"/>
        </w:pict>
      </w:r>
      <w:r>
        <w:rPr>
          <w:noProof/>
          <w:lang w:eastAsia="ru-RU"/>
        </w:rPr>
        <w:pict>
          <v:rect id="_x0000_s1039" style="position:absolute;left:0;text-align:left;margin-left:185.7pt;margin-top:670.25pt;width:54.75pt;height:63pt;z-index:251669504" strokecolor="white"/>
        </w:pict>
      </w:r>
      <w:r>
        <w:rPr>
          <w:noProof/>
          <w:lang w:eastAsia="ru-RU"/>
        </w:rPr>
        <w:pict>
          <v:rect id="_x0000_s1040" style="position:absolute;left:0;text-align:left;margin-left:159.45pt;margin-top:493.25pt;width:104.25pt;height:63pt;z-index:251668480" strokecolor="white"/>
        </w:pict>
      </w:r>
      <w:r>
        <w:rPr>
          <w:noProof/>
          <w:lang w:eastAsia="ru-RU"/>
        </w:rPr>
        <w:pict>
          <v:rect id="_x0000_s1041" style="position:absolute;left:0;text-align:left;margin-left:272.7pt;margin-top:463.25pt;width:54.75pt;height:63pt;z-index:251667456" strokecolor="white"/>
        </w:pict>
      </w:r>
      <w:r>
        <w:rPr>
          <w:noProof/>
          <w:lang w:eastAsia="ru-RU"/>
        </w:rPr>
        <w:pict>
          <v:rect id="_x0000_s1042" style="position:absolute;left:0;text-align:left;margin-left:316.95pt;margin-top:296pt;width:54.75pt;height:63pt;z-index:251664384" strokecolor="white"/>
        </w:pict>
      </w:r>
      <w:r>
        <w:rPr>
          <w:noProof/>
          <w:lang w:eastAsia="ru-RU"/>
        </w:rPr>
        <w:pict>
          <v:rect id="_x0000_s1043" style="position:absolute;left:0;text-align:left;margin-left:344.7pt;margin-top:611.75pt;width:54.75pt;height:63pt;z-index:251666432" strokecolor="white"/>
        </w:pict>
      </w:r>
      <w:r>
        <w:rPr>
          <w:noProof/>
          <w:lang w:eastAsia="ru-RU"/>
        </w:rPr>
        <w:pict>
          <v:rect id="_x0000_s1044" style="position:absolute;left:0;text-align:left;margin-left:64.2pt;margin-top:508.25pt;width:54.75pt;height:63pt;z-index:251665408" strokecolor="white"/>
        </w:pict>
      </w:r>
      <w:r>
        <w:rPr>
          <w:noProof/>
          <w:lang w:eastAsia="ru-RU"/>
        </w:rPr>
        <w:pict>
          <v:rect id="_x0000_s1045" style="position:absolute;left:0;text-align:left;margin-left:52.95pt;margin-top:310.25pt;width:54.75pt;height:63pt;z-index:251663360" strokecolor="white"/>
        </w:pict>
      </w:r>
      <w:r>
        <w:rPr>
          <w:noProof/>
          <w:lang w:eastAsia="ru-RU"/>
        </w:rPr>
        <w:pict>
          <v:rect id="_x0000_s1046" style="position:absolute;left:0;text-align:left;margin-left:272.7pt;margin-top:117.5pt;width:54.75pt;height:12.75pt;z-index:251652096" strokecolor="white"/>
        </w:pict>
      </w:r>
      <w:r>
        <w:rPr>
          <w:noProof/>
          <w:lang w:eastAsia="ru-RU"/>
        </w:rPr>
        <w:pict>
          <v:rect id="_x0000_s1047" style="position:absolute;left:0;text-align:left;margin-left:311.7pt;margin-top:296pt;width:54.75pt;height:12.75pt;z-index:251651072" strokecolor="white"/>
        </w:pict>
      </w:r>
      <w:r>
        <w:rPr>
          <w:noProof/>
          <w:lang w:eastAsia="ru-RU"/>
        </w:rPr>
        <w:pict>
          <v:rect id="_x0000_s1048" style="position:absolute;left:0;text-align:left;margin-left:57.45pt;margin-top:310.25pt;width:54.75pt;height:12.75pt;z-index:251650048" strokecolor="white"/>
        </w:pict>
      </w:r>
      <w:r>
        <w:rPr>
          <w:noProof/>
          <w:lang w:eastAsia="ru-RU"/>
        </w:rPr>
        <w:pict>
          <v:rect id="_x0000_s1049" style="position:absolute;left:0;text-align:left;margin-left:62.7pt;margin-top:499.25pt;width:54.75pt;height:12.75pt;z-index:251649024" strokecolor="white"/>
        </w:pict>
      </w:r>
      <w:r>
        <w:rPr>
          <w:noProof/>
          <w:lang w:eastAsia="ru-RU"/>
        </w:rPr>
        <w:pict>
          <v:rect id="_x0000_s1050" style="position:absolute;left:0;text-align:left;margin-left:280.2pt;margin-top:463.25pt;width:54.75pt;height:12.75pt;z-index:251648000" strokecolor="white"/>
        </w:pict>
      </w:r>
      <w:r>
        <w:rPr>
          <w:noProof/>
          <w:lang w:eastAsia="ru-RU"/>
        </w:rPr>
        <w:pict>
          <v:rect id="_x0000_s1051" style="position:absolute;left:0;text-align:left;margin-left:340.95pt;margin-top:615.5pt;width:54.75pt;height:12.75pt;z-index:251646976" strokecolor="white"/>
        </w:pict>
      </w:r>
      <w:r>
        <w:rPr>
          <w:noProof/>
          <w:lang w:eastAsia="ru-RU"/>
        </w:rPr>
        <w:pict>
          <v:rect id="_x0000_s1052" style="position:absolute;left:0;text-align:left;margin-left:349.95pt;margin-top:737pt;width:54.75pt;height:12.75pt;z-index:251645952" strokecolor="white"/>
        </w:pict>
      </w:r>
      <w:r>
        <w:rPr>
          <w:noProof/>
          <w:lang w:eastAsia="ru-RU"/>
        </w:rPr>
        <w:pict>
          <v:shape id="Рисунок 9" o:spid="_x0000_s1053" type="#_x0000_t75" style="position:absolute;left:0;text-align:left;margin-left:0;margin-top:0;width:481.95pt;height:681.4pt;z-index:251621376;visibility:visible;mso-wrap-distance-left:0;mso-wrap-distance-right:0;mso-position-horizontal:center" filled="t">
            <v:fill opacity="0"/>
            <v:imagedata r:id="rId8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54" style="position:absolute;left:0;text-align:left;margin-left:144.45pt;margin-top:22.25pt;width:205.5pt;height:43.25pt;z-index:251678720" strokecolor="white"/>
        </w:pict>
      </w:r>
      <w:r>
        <w:rPr>
          <w:noProof/>
          <w:lang w:eastAsia="ru-RU"/>
        </w:rPr>
        <w:pict>
          <v:rect id="_x0000_s1055" style="position:absolute;left:0;text-align:left;margin-left:282.45pt;margin-top:205pt;width:165pt;height:38.5pt;z-index:251674624" strokecolor="white"/>
        </w:pict>
      </w:r>
      <w:r>
        <w:rPr>
          <w:noProof/>
          <w:lang w:eastAsia="ru-RU"/>
        </w:rPr>
        <w:pict>
          <v:rect id="_x0000_s1056" style="position:absolute;left:0;text-align:left;margin-left:213.45pt;margin-top:194pt;width:72.75pt;height:37.5pt;z-index:251677696" strokecolor="white"/>
        </w:pict>
      </w:r>
      <w:r>
        <w:rPr>
          <w:noProof/>
          <w:lang w:eastAsia="ru-RU"/>
        </w:rPr>
        <w:pict>
          <v:rect id="_x0000_s1057" style="position:absolute;left:0;text-align:left;margin-left:39.45pt;margin-top:197.75pt;width:141.75pt;height:37.5pt;z-index:251676672" strokecolor="white"/>
        </w:pict>
      </w:r>
      <w:r>
        <w:rPr>
          <w:rFonts w:ascii="Times New Roman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58" style="position:absolute;left:0;text-align:left;margin-left:89.7pt;margin-top:358.65pt;width:54.75pt;height:63pt;z-index:251675648" strokecolor="white"/>
        </w:pict>
      </w:r>
      <w:r>
        <w:rPr>
          <w:noProof/>
          <w:lang w:eastAsia="ru-RU"/>
        </w:rPr>
        <w:pict>
          <v:rect id="_x0000_s1059" style="position:absolute;left:0;text-align:left;margin-left:334.95pt;margin-top:329.4pt;width:54.75pt;height:63pt;z-index:251673600" strokecolor="white"/>
        </w:pict>
      </w:r>
      <w:r>
        <w:rPr>
          <w:noProof/>
          <w:lang w:eastAsia="ru-RU"/>
        </w:rPr>
        <w:pict>
          <v:rect id="_x0000_s1060" style="position:absolute;left:0;text-align:left;margin-left:206.7pt;margin-top:627.4pt;width:61.5pt;height:63pt;z-index:251672576" strokecolor="white"/>
        </w:pict>
      </w:r>
      <w:r>
        <w:rPr>
          <w:noProof/>
          <w:lang w:eastAsia="ru-RU"/>
        </w:rPr>
        <w:pict>
          <v:rect id="_x0000_s1061" style="position:absolute;left:0;text-align:left;margin-left:133.95pt;margin-top:358.65pt;width:207pt;height:48.75pt;z-index:251671552" strokecolor="white"/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3" o:spid="_x0000_s1062" type="#_x0000_t75" style="position:absolute;left:0;text-align:left;margin-left:0;margin-top:0;width:481.95pt;height:627.3pt;z-index:251615232;visibility:visible;mso-wrap-distance-left:0;mso-wrap-distance-right:0;mso-position-horizontal:center" filled="t">
            <v:fill opacity="0"/>
            <v:imagedata r:id="rId9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63" style="position:absolute;left:0;text-align:left;margin-left:289.95pt;margin-top:7.7pt;width:182.25pt;height:63pt;z-index:251683840" strokecolor="white"/>
        </w:pict>
      </w:r>
      <w:r>
        <w:rPr>
          <w:noProof/>
          <w:lang w:eastAsia="ru-RU"/>
        </w:rPr>
        <w:pict>
          <v:rect id="_x0000_s1064" style="position:absolute;left:0;text-align:left;margin-left:41.7pt;margin-top:16.1pt;width:186pt;height:63pt;z-index:251682816" strokecolor="white"/>
        </w:pict>
      </w:r>
      <w:r>
        <w:rPr>
          <w:noProof/>
          <w:lang w:eastAsia="ru-RU"/>
        </w:rPr>
        <w:pict>
          <v:rect id="_x0000_s1065" style="position:absolute;left:0;text-align:left;margin-left:356.7pt;margin-top:244.7pt;width:66.75pt;height:15.75pt;z-index:251681792" strokecolor="white"/>
        </w:pict>
      </w:r>
      <w:r>
        <w:rPr>
          <w:noProof/>
          <w:lang w:eastAsia="ru-RU"/>
        </w:rPr>
        <w:pict>
          <v:rect id="_x0000_s1066" style="position:absolute;left:0;text-align:left;margin-left:106.2pt;margin-top:207.95pt;width:80.25pt;height:42pt;z-index:251680768" strokecolor="white"/>
        </w:pict>
      </w:r>
      <w:r>
        <w:rPr>
          <w:noProof/>
          <w:lang w:eastAsia="ru-RU"/>
        </w:rPr>
        <w:pict>
          <v:rect id="_x0000_s1067" style="position:absolute;left:0;text-align:left;margin-left:349.95pt;margin-top:562.7pt;width:54.75pt;height:12.75pt;z-index:251644928" strokecolor="white"/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68" style="position:absolute;left:0;text-align:left;margin-left:349.95pt;margin-top:552.6pt;width:132.05pt;height:63pt;z-index:251679744" strokecolor="white"/>
        </w:pict>
      </w:r>
      <w:r>
        <w:rPr>
          <w:noProof/>
          <w:lang w:eastAsia="ru-RU"/>
        </w:rPr>
        <w:pict>
          <v:shape id="Рисунок 4" o:spid="_x0000_s1069" type="#_x0000_t75" style="position:absolute;left:0;text-align:left;margin-left:0;margin-top:0;width:481.95pt;height:602.85pt;z-index:251616256;visibility:visible;mso-wrap-distance-left:0;mso-wrap-distance-right:0;mso-position-horizontal:center" filled="t">
            <v:fill opacity="0"/>
            <v:imagedata r:id="rId10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70" style="position:absolute;left:0;text-align:left;margin-left:316.95pt;margin-top:622.3pt;width:54.75pt;height:63pt;z-index:251693056" strokecolor="white"/>
        </w:pict>
      </w:r>
      <w:r>
        <w:rPr>
          <w:noProof/>
          <w:lang w:eastAsia="ru-RU"/>
        </w:rPr>
        <w:pict>
          <v:rect id="_x0000_s1071" style="position:absolute;left:0;text-align:left;margin-left:38.7pt;margin-top:622.3pt;width:54.75pt;height:63pt;z-index:251692032" strokecolor="white"/>
        </w:pict>
      </w:r>
      <w:r>
        <w:rPr>
          <w:noProof/>
          <w:lang w:eastAsia="ru-RU"/>
        </w:rPr>
        <w:pict>
          <v:rect id="_x0000_s1072" style="position:absolute;left:0;text-align:left;margin-left:292.2pt;margin-top:484.3pt;width:54.75pt;height:63pt;z-index:251691008" strokecolor="white"/>
        </w:pict>
      </w:r>
      <w:r>
        <w:rPr>
          <w:noProof/>
          <w:lang w:eastAsia="ru-RU"/>
        </w:rPr>
        <w:pict>
          <v:rect id="_x0000_s1073" style="position:absolute;left:0;text-align:left;margin-left:34.95pt;margin-top:490.3pt;width:54.75pt;height:63pt;z-index:251689984" strokecolor="white"/>
        </w:pict>
      </w:r>
      <w:r>
        <w:rPr>
          <w:noProof/>
          <w:lang w:eastAsia="ru-RU"/>
        </w:rPr>
        <w:pict>
          <v:rect id="_x0000_s1074" style="position:absolute;left:0;text-align:left;margin-left:326.7pt;margin-top:344.8pt;width:54.75pt;height:63pt;z-index:251688960" strokecolor="white"/>
        </w:pict>
      </w:r>
      <w:r>
        <w:rPr>
          <w:noProof/>
          <w:lang w:eastAsia="ru-RU"/>
        </w:rPr>
        <w:pict>
          <v:rect id="_x0000_s1075" style="position:absolute;left:0;text-align:left;margin-left:189.45pt;margin-top:366.55pt;width:54.75pt;height:63pt;z-index:251687936" strokecolor="white"/>
        </w:pict>
      </w:r>
      <w:r>
        <w:rPr>
          <w:noProof/>
          <w:lang w:eastAsia="ru-RU"/>
        </w:rPr>
        <w:pict>
          <v:rect id="_x0000_s1076" style="position:absolute;left:0;text-align:left;margin-left:.45pt;margin-top:341.05pt;width:54.75pt;height:63pt;z-index:251686912" strokecolor="white"/>
        </w:pict>
      </w:r>
      <w:r>
        <w:rPr>
          <w:noProof/>
          <w:lang w:eastAsia="ru-RU"/>
        </w:rPr>
        <w:pict>
          <v:rect id="_x0000_s1077" style="position:absolute;left:0;text-align:left;margin-left:160.95pt;margin-top:206.8pt;width:159.75pt;height:15.75pt;z-index:251685888" strokecolor="white"/>
        </w:pict>
      </w:r>
      <w:r>
        <w:rPr>
          <w:noProof/>
          <w:lang w:eastAsia="ru-RU"/>
        </w:rPr>
        <w:pict>
          <v:rect id="_x0000_s1078" style="position:absolute;left:0;text-align:left;margin-left:129.45pt;margin-top:14.05pt;width:232.5pt;height:57.75pt;z-index:251684864" strokecolor="white"/>
        </w:pict>
      </w:r>
      <w:r>
        <w:rPr>
          <w:noProof/>
          <w:lang w:eastAsia="ru-RU"/>
        </w:rPr>
        <w:pict>
          <v:rect id="_x0000_s1079" style="position:absolute;left:0;text-align:left;margin-left:.45pt;margin-top:339.55pt;width:54.75pt;height:9pt;z-index:251643904" strokecolor="white"/>
        </w:pict>
      </w:r>
      <w:r>
        <w:rPr>
          <w:noProof/>
          <w:lang w:eastAsia="ru-RU"/>
        </w:rPr>
        <w:pict>
          <v:rect id="_x0000_s1080" style="position:absolute;left:0;text-align:left;margin-left:184.2pt;margin-top:359.05pt;width:54.75pt;height:12.75pt;z-index:251642880" strokecolor="white"/>
        </w:pict>
      </w:r>
      <w:r>
        <w:rPr>
          <w:noProof/>
          <w:lang w:eastAsia="ru-RU"/>
        </w:rPr>
        <w:pict>
          <v:rect id="_x0000_s1081" style="position:absolute;left:0;text-align:left;margin-left:320.7pt;margin-top:341.05pt;width:54.75pt;height:12.75pt;z-index:251641856" strokecolor="white"/>
        </w:pict>
      </w:r>
      <w:r>
        <w:rPr>
          <w:noProof/>
          <w:lang w:eastAsia="ru-RU"/>
        </w:rPr>
        <w:pict>
          <v:rect id="_x0000_s1082" style="position:absolute;left:0;text-align:left;margin-left:287.7pt;margin-top:477.55pt;width:54.75pt;height:12.75pt;z-index:251640832" strokecolor="white"/>
        </w:pict>
      </w:r>
      <w:r>
        <w:rPr>
          <w:noProof/>
          <w:lang w:eastAsia="ru-RU"/>
        </w:rPr>
        <w:pict>
          <v:rect id="_x0000_s1083" style="position:absolute;left:0;text-align:left;margin-left:26.7pt;margin-top:484.3pt;width:54.75pt;height:12.75pt;z-index:251639808" strokecolor="white"/>
        </w:pict>
      </w:r>
      <w:r>
        <w:rPr>
          <w:noProof/>
          <w:lang w:eastAsia="ru-RU"/>
        </w:rPr>
        <w:pict>
          <v:rect id="_x0000_s1084" style="position:absolute;left:0;text-align:left;margin-left:30.45pt;margin-top:613.3pt;width:54.75pt;height:12.75pt;z-index:251638784" strokecolor="white"/>
        </w:pict>
      </w:r>
      <w:r>
        <w:rPr>
          <w:noProof/>
          <w:lang w:eastAsia="ru-RU"/>
        </w:rPr>
        <w:pict>
          <v:rect id="_x0000_s1085" style="position:absolute;left:0;text-align:left;margin-left:307.2pt;margin-top:616.3pt;width:54.75pt;height:12.75pt;z-index:251637760" strokecolor="white"/>
        </w:pict>
      </w:r>
      <w:r>
        <w:rPr>
          <w:noProof/>
          <w:lang w:eastAsia="ru-RU"/>
        </w:rPr>
        <w:pict>
          <v:shape id="Рисунок 5" o:spid="_x0000_s1086" type="#_x0000_t75" style="position:absolute;left:0;text-align:left;margin-left:-12.65pt;margin-top:18.8pt;width:471.55pt;height:648.95pt;z-index:251617280;visibility:visible;mso-wrap-distance-left:0;mso-wrap-distance-right:0" filled="t">
            <v:fill opacity="0"/>
            <v:imagedata r:id="rId11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87" style="position:absolute;left:0;text-align:left;margin-left:35.7pt;margin-top:165.15pt;width:365.25pt;height:97.5pt;z-index:251695104" strokecolor="white"/>
        </w:pict>
      </w:r>
      <w:r>
        <w:rPr>
          <w:noProof/>
          <w:lang w:eastAsia="ru-RU"/>
        </w:rPr>
        <w:pict>
          <v:rect id="_x0000_s1088" style="position:absolute;left:0;text-align:left;margin-left:27.45pt;margin-top:190.65pt;width:54.75pt;height:63pt;z-index:251694080" strokecolor="white"/>
        </w:pict>
      </w:r>
      <w:r>
        <w:rPr>
          <w:noProof/>
          <w:lang w:eastAsia="ru-RU"/>
        </w:rPr>
        <w:pict>
          <v:rect id="_x0000_s1089" style="position:absolute;left:0;text-align:left;margin-left:340.95pt;margin-top:156.15pt;width:54.75pt;height:15.75pt;z-index:251636736" strokecolor="white"/>
        </w:pict>
      </w:r>
      <w:r>
        <w:rPr>
          <w:noProof/>
          <w:lang w:eastAsia="ru-RU"/>
        </w:rPr>
        <w:pict>
          <v:rect id="_x0000_s1090" style="position:absolute;left:0;text-align:left;margin-left:168.45pt;margin-top:165.15pt;width:54.75pt;height:15.75pt;z-index:251635712" strokecolor="white"/>
        </w:pict>
      </w:r>
      <w:r>
        <w:rPr>
          <w:noProof/>
          <w:lang w:eastAsia="ru-RU"/>
        </w:rPr>
        <w:pict>
          <v:rect id="_x0000_s1091" style="position:absolute;left:0;text-align:left;margin-left:27.45pt;margin-top:162.15pt;width:54.75pt;height:15.75pt;z-index:251634688" strokecolor="white"/>
        </w:pict>
      </w:r>
      <w:r>
        <w:rPr>
          <w:noProof/>
          <w:lang w:eastAsia="ru-RU"/>
        </w:rPr>
        <w:pict>
          <v:rect id="_x0000_s1092" style="position:absolute;left:0;text-align:left;margin-left:66.45pt;margin-top:348.9pt;width:54.75pt;height:15.75pt;z-index:251633664" strokecolor="white"/>
        </w:pict>
      </w:r>
      <w:r>
        <w:rPr>
          <w:noProof/>
          <w:lang w:eastAsia="ru-RU"/>
        </w:rPr>
        <w:pict>
          <v:rect id="_x0000_s1093" style="position:absolute;left:0;text-align:left;margin-left:262.2pt;margin-top:352.65pt;width:54.75pt;height:15.75pt;z-index:251632640" strokecolor="white"/>
        </w:pict>
      </w:r>
      <w:r>
        <w:rPr>
          <w:noProof/>
          <w:lang w:eastAsia="ru-RU"/>
        </w:rPr>
        <w:pict>
          <v:rect id="_x0000_s1094" style="position:absolute;left:0;text-align:left;margin-left:268.2pt;margin-top:581.4pt;width:54.75pt;height:15.75pt;z-index:251631616" strokecolor="white"/>
        </w:pict>
      </w:r>
      <w:r>
        <w:rPr>
          <w:noProof/>
          <w:lang w:eastAsia="ru-RU"/>
        </w:rPr>
        <w:pict>
          <v:rect id="_x0000_s1095" style="position:absolute;left:0;text-align:left;margin-left:24.45pt;margin-top:588.15pt;width:54.75pt;height:15.75pt;z-index:251630592" strokecolor="white"/>
        </w:pict>
      </w:r>
      <w:r>
        <w:rPr>
          <w:rFonts w:ascii="Times New Roman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96" style="position:absolute;left:0;text-align:left;margin-left:62.7pt;margin-top:348.55pt;width:338.25pt;height:66.75pt;z-index:251697152" strokecolor="white"/>
        </w:pict>
      </w:r>
      <w:r>
        <w:rPr>
          <w:noProof/>
          <w:lang w:eastAsia="ru-RU"/>
        </w:rPr>
        <w:pict>
          <v:rect id="_x0000_s1097" style="position:absolute;left:0;text-align:left;margin-left:27.45pt;margin-top:572.05pt;width:384pt;height:82.5pt;z-index:251696128" strokecolor="white"/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6" o:spid="_x0000_s1098" type="#_x0000_t75" style="position:absolute;left:0;text-align:left;margin-left:9.6pt;margin-top:-5.8pt;width:447.2pt;height:627pt;z-index:251618304;visibility:visible;mso-wrap-distance-left:0;mso-wrap-distance-right:0" filled="t">
            <v:fill opacity="0"/>
            <v:imagedata r:id="rId12" o:title=""/>
            <w10:wrap type="topAndBottom"/>
          </v:shape>
        </w:pic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Дворовые элементы для размещения на внутриквартальных территориях</w:t>
      </w: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099" style="position:absolute;left:0;text-align:left;margin-left:151.2pt;margin-top:157.3pt;width:125.25pt;height:63pt;z-index:251701248" strokecolor="white"/>
        </w:pict>
      </w:r>
      <w:r>
        <w:rPr>
          <w:noProof/>
          <w:lang w:eastAsia="ru-RU"/>
        </w:rPr>
        <w:pict>
          <v:rect id="_x0000_s1100" style="position:absolute;left:0;text-align:left;margin-left:301.95pt;margin-top:318.55pt;width:120pt;height:63pt;z-index:251700224" strokecolor="white"/>
        </w:pict>
      </w:r>
      <w:r>
        <w:rPr>
          <w:noProof/>
          <w:lang w:eastAsia="ru-RU"/>
        </w:rPr>
        <w:pict>
          <v:rect id="_x0000_s1101" style="position:absolute;left:0;text-align:left;margin-left:166.2pt;margin-top:141.55pt;width:54.75pt;height:15.75pt;z-index:251629568" strokecolor="white"/>
        </w:pict>
      </w:r>
      <w:r>
        <w:rPr>
          <w:noProof/>
          <w:lang w:eastAsia="ru-RU"/>
        </w:rPr>
        <w:pict>
          <v:rect id="_x0000_s1102" style="position:absolute;left:0;text-align:left;margin-left:25.2pt;margin-top:330.55pt;width:54.75pt;height:15.75pt;z-index:251628544" strokecolor="white"/>
        </w:pict>
      </w:r>
      <w:r>
        <w:rPr>
          <w:noProof/>
          <w:lang w:eastAsia="ru-RU"/>
        </w:rPr>
        <w:pict>
          <v:rect id="_x0000_s1103" style="position:absolute;left:0;text-align:left;margin-left:316.95pt;margin-top:306.55pt;width:54.75pt;height:15.75pt;z-index:251627520" strokecolor="white"/>
        </w:pict>
      </w:r>
      <w:r>
        <w:rPr>
          <w:noProof/>
          <w:lang w:eastAsia="ru-RU"/>
        </w:rPr>
        <w:pict>
          <v:rect id="_x0000_s1104" style="position:absolute;left:0;text-align:left;margin-left:324.45pt;margin-top:565.3pt;width:54.75pt;height:15.75pt;z-index:251626496" strokecolor="white"/>
        </w:pict>
      </w:r>
      <w:r>
        <w:rPr>
          <w:noProof/>
          <w:lang w:eastAsia="ru-RU"/>
        </w:rPr>
        <w:pict>
          <v:rect id="_x0000_s1105" style="position:absolute;left:0;text-align:left;margin-left:196.95pt;margin-top:566.8pt;width:54.75pt;height:15.75pt;z-index:251625472" strokecolor="white"/>
        </w:pict>
      </w:r>
      <w:r>
        <w:rPr>
          <w:noProof/>
          <w:lang w:eastAsia="ru-RU"/>
        </w:rPr>
        <w:pict>
          <v:rect id="_x0000_s1106" style="position:absolute;left:0;text-align:left;margin-left:61.95pt;margin-top:568.3pt;width:54.75pt;height:15.75pt;z-index:251624448" strokecolor="white"/>
        </w:pict>
      </w:r>
      <w:r>
        <w:rPr>
          <w:noProof/>
          <w:lang w:eastAsia="ru-RU"/>
        </w:rPr>
        <w:pict>
          <v:shape id="Рисунок 7" o:spid="_x0000_s1107" type="#_x0000_t75" style="position:absolute;left:0;text-align:left;margin-left:0;margin-top:19.3pt;width:444.45pt;height:610.75pt;z-index:251619328;visibility:visible;mso-wrap-distance-left:0;mso-wrap-distance-right:0;mso-position-horizontal:center" filled="t">
            <v:fill opacity="0"/>
            <v:imagedata r:id="rId13" o:title=""/>
            <w10:wrap type="topAndBottom"/>
          </v:shape>
        </w:pict>
      </w:r>
    </w:p>
    <w:p w:rsidR="00F15ED1" w:rsidRDefault="00F15ED1" w:rsidP="00E233F4">
      <w:pPr>
        <w:jc w:val="right"/>
      </w:pPr>
      <w:r>
        <w:rPr>
          <w:noProof/>
          <w:lang w:eastAsia="ru-RU"/>
        </w:rPr>
        <w:pict>
          <v:rect id="_x0000_s1108" style="position:absolute;left:0;text-align:left;margin-left:25.2pt;margin-top:322.1pt;width:126pt;height:63pt;z-index:251699200" strokecolor="white"/>
        </w:pict>
      </w:r>
      <w:r>
        <w:rPr>
          <w:noProof/>
          <w:lang w:eastAsia="ru-RU"/>
        </w:rPr>
        <w:pict>
          <v:rect id="_x0000_s1109" style="position:absolute;left:0;text-align:left;margin-left:41.7pt;margin-top:567.6pt;width:414pt;height:73.5pt;z-index:251698176" strokecolor="white"/>
        </w:pict>
      </w:r>
    </w:p>
    <w:p w:rsidR="00F15ED1" w:rsidRDefault="00F15ED1" w:rsidP="00E233F4">
      <w:pPr>
        <w:jc w:val="right"/>
      </w:pP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Детское игровое оборудование для размещения на внутриквартальных </w:t>
      </w: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территориях</w:t>
      </w:r>
    </w:p>
    <w:p w:rsidR="00F15ED1" w:rsidRDefault="00F15ED1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63255">
      <w:pPr>
        <w:rPr>
          <w:rFonts w:ascii="Times New Roman" w:hAnsi="Times New Roman" w:cs="Times New Roman"/>
          <w:sz w:val="28"/>
          <w:szCs w:val="28"/>
        </w:rPr>
      </w:pP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" o:spid="_x0000_i1025" type="#_x0000_t75" alt="2351p1" style="width:170.25pt;height:158.25pt;visibility:visible">
            <v:imagedata r:id="rId14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BC725D">
        <w:rPr>
          <w:noProof/>
          <w:lang w:eastAsia="ru-RU"/>
        </w:rPr>
        <w:pict>
          <v:shape id="Рисунок 2" o:spid="_x0000_i1026" type="#_x0000_t75" alt="gorki" style="width:202.5pt;height:158.25pt;visibility:visible">
            <v:imagedata r:id="rId15" o:title=""/>
          </v:shape>
        </w:pict>
      </w:r>
    </w:p>
    <w:p w:rsidR="00F15ED1" w:rsidRDefault="00F15ED1" w:rsidP="00A63255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 xml:space="preserve">                    </w:t>
      </w:r>
      <w:r w:rsidRPr="00BC725D">
        <w:rPr>
          <w:noProof/>
          <w:lang w:eastAsia="ru-RU"/>
        </w:rPr>
        <w:pict>
          <v:shape id="Рисунок 3" o:spid="_x0000_i1027" type="#_x0000_t75" alt="f33c5169d2729331217009e930018eae" style="width:200.25pt;height:142.5pt;visibility:visible">
            <v:imagedata r:id="rId16" o:title=""/>
          </v:shape>
        </w:pict>
      </w:r>
      <w:r w:rsidRPr="00BC725D">
        <w:rPr>
          <w:noProof/>
          <w:lang w:eastAsia="ru-RU"/>
        </w:rPr>
        <w:pict>
          <v:shape id="Рисунок 4" o:spid="_x0000_i1028" type="#_x0000_t75" alt="katch_4" style="width:269.25pt;height:176.25pt;visibility:visible">
            <v:imagedata r:id="rId17" o:title=""/>
          </v:shape>
        </w:pict>
      </w:r>
    </w:p>
    <w:p w:rsidR="00F15ED1" w:rsidRPr="00A63255" w:rsidRDefault="00F15ED1" w:rsidP="00A63255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 w:rsidRPr="00BC725D">
        <w:rPr>
          <w:noProof/>
          <w:lang w:eastAsia="ru-RU"/>
        </w:rPr>
        <w:pict>
          <v:shape id="Рисунок 5" o:spid="_x0000_i1029" type="#_x0000_t75" alt="2351p1" style="width:170.25pt;height:158.25pt;visibility:visible">
            <v:imagedata r:id="rId14" o:title=""/>
          </v:shape>
        </w:pict>
      </w:r>
      <w:r>
        <w:rPr>
          <w:noProof/>
          <w:lang w:eastAsia="ru-RU"/>
        </w:rPr>
        <w:t xml:space="preserve">                               </w:t>
      </w:r>
      <w:r w:rsidRPr="00BC725D">
        <w:rPr>
          <w:noProof/>
          <w:lang w:eastAsia="ru-RU"/>
        </w:rPr>
        <w:pict>
          <v:shape id="Рисунок 569" o:spid="_x0000_i1030" type="#_x0000_t75" style="width:180pt;height:147pt;visibility:visible">
            <v:imagedata r:id="rId18" o:title=""/>
          </v:shape>
        </w:pict>
      </w:r>
    </w:p>
    <w:p w:rsidR="00F15ED1" w:rsidRDefault="00F15ED1" w:rsidP="00A63255">
      <w:pPr>
        <w:rPr>
          <w:noProof/>
          <w:lang w:eastAsia="ru-RU"/>
        </w:rPr>
      </w:pPr>
    </w:p>
    <w:p w:rsidR="00F15ED1" w:rsidRDefault="00F15ED1" w:rsidP="00A63255">
      <w:pPr>
        <w:rPr>
          <w:noProof/>
          <w:lang w:eastAsia="ru-RU"/>
        </w:rPr>
      </w:pPr>
      <w:r w:rsidRPr="00BC725D">
        <w:rPr>
          <w:noProof/>
          <w:lang w:eastAsia="ru-RU"/>
        </w:rPr>
        <w:pict>
          <v:shape id="Рисунок 7" o:spid="_x0000_i1031" type="#_x0000_t75" alt="gorka" style="width:172.5pt;height:128.25pt;visibility:visible">
            <v:imagedata r:id="rId19" o:title=""/>
          </v:shape>
        </w:pict>
      </w:r>
      <w:r>
        <w:rPr>
          <w:noProof/>
          <w:lang w:eastAsia="ru-RU"/>
        </w:rPr>
        <w:t xml:space="preserve">                                  </w:t>
      </w:r>
      <w:r w:rsidRPr="00BC725D">
        <w:rPr>
          <w:noProof/>
          <w:lang w:eastAsia="ru-RU"/>
        </w:rPr>
        <w:pict>
          <v:shape id="Рисунок 8" o:spid="_x0000_i1032" type="#_x0000_t75" alt="f869574939d9" style="width:160.5pt;height:160.5pt;visibility:visible">
            <v:imagedata r:id="rId20" o:title=""/>
          </v:shape>
        </w:pict>
      </w:r>
      <w:r>
        <w:rPr>
          <w:noProof/>
          <w:lang w:eastAsia="ru-RU"/>
        </w:rPr>
        <w:t xml:space="preserve">                    </w:t>
      </w:r>
    </w:p>
    <w:p w:rsidR="00F15ED1" w:rsidRDefault="00F15ED1" w:rsidP="00A63255">
      <w:pPr>
        <w:rPr>
          <w:noProof/>
          <w:lang w:eastAsia="ru-RU"/>
        </w:rPr>
      </w:pPr>
    </w:p>
    <w:p w:rsidR="00F15ED1" w:rsidRDefault="00F15ED1" w:rsidP="00A63255">
      <w:pPr>
        <w:rPr>
          <w:rFonts w:ascii="Times New Roman" w:hAnsi="Times New Roman" w:cs="Times New Roman"/>
          <w:sz w:val="28"/>
          <w:szCs w:val="28"/>
        </w:rPr>
      </w:pP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9" o:spid="_x0000_i1033" type="#_x0000_t75" alt="56799058_w640_h640_pesochnitsa" style="width:186pt;height:247.5pt;visibility:visible">
            <v:imagedata r:id="rId21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0" o:spid="_x0000_i1034" type="#_x0000_t75" alt="песочница_коробка" style="width:258.75pt;height:156pt;visibility:visible">
            <v:imagedata r:id="rId22" o:title=""/>
          </v:shape>
        </w:pict>
      </w:r>
    </w:p>
    <w:p w:rsidR="00F15ED1" w:rsidRPr="003D02BC" w:rsidRDefault="00F15ED1" w:rsidP="003D02BC">
      <w:pPr>
        <w:rPr>
          <w:rFonts w:ascii="Times New Roman" w:hAnsi="Times New Roman" w:cs="Times New Roman"/>
          <w:sz w:val="28"/>
          <w:szCs w:val="28"/>
        </w:rPr>
      </w:pPr>
    </w:p>
    <w:p w:rsidR="00F15ED1" w:rsidRPr="003D02BC" w:rsidRDefault="00F15ED1" w:rsidP="003D02BC">
      <w:pPr>
        <w:rPr>
          <w:rFonts w:ascii="Times New Roman" w:hAnsi="Times New Roman" w:cs="Times New Roman"/>
          <w:sz w:val="28"/>
          <w:szCs w:val="28"/>
        </w:rPr>
      </w:pP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1" o:spid="_x0000_i1035" type="#_x0000_t75" alt="28" style="width:168pt;height:160.5pt;visibility:visible">
            <v:imagedata r:id="rId23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2" o:spid="_x0000_i1036" type="#_x0000_t75" alt="1313245963_turnik3u" style="width:181.5pt;height:162pt;visibility:visible">
            <v:imagedata r:id="rId24" o:title=""/>
          </v:shape>
        </w:pict>
      </w:r>
    </w:p>
    <w:p w:rsidR="00F15ED1" w:rsidRDefault="00F15ED1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 w:rsidRPr="00BC725D">
        <w:rPr>
          <w:noProof/>
          <w:lang w:eastAsia="ru-RU"/>
        </w:rPr>
        <w:pict>
          <v:shape id="Рисунок 13" o:spid="_x0000_i1037" type="#_x0000_t75" alt="27" style="width:203.25pt;height:157.5pt;visibility:visible">
            <v:imagedata r:id="rId25" o:title=""/>
          </v:shape>
        </w:pict>
      </w:r>
      <w:r w:rsidRPr="00BC725D">
        <w:rPr>
          <w:noProof/>
          <w:lang w:eastAsia="ru-RU"/>
        </w:rPr>
        <w:pict>
          <v:shape id="Рисунок 14" o:spid="_x0000_i1038" type="#_x0000_t75" alt="СК_102" style="width:257.25pt;height:172.5pt;visibility:visible">
            <v:imagedata r:id="rId26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ab/>
      </w:r>
    </w:p>
    <w:p w:rsidR="00F15ED1" w:rsidRPr="0072182F" w:rsidRDefault="00F15ED1" w:rsidP="0072182F">
      <w:pPr>
        <w:rPr>
          <w:rFonts w:ascii="Times New Roman" w:hAnsi="Times New Roman" w:cs="Times New Roman"/>
          <w:sz w:val="28"/>
          <w:szCs w:val="28"/>
        </w:rPr>
      </w:pPr>
      <w:r w:rsidRPr="00BC725D">
        <w:rPr>
          <w:noProof/>
          <w:lang w:eastAsia="ru-RU"/>
        </w:rPr>
        <w:pict>
          <v:shape id="Рисунок 15" o:spid="_x0000_i1039" type="#_x0000_t75" alt="001_VELO_1_10" style="width:177.75pt;height:136.5pt;visibility:visible">
            <v:imagedata r:id="rId27" o:title=""/>
          </v:shape>
        </w:pict>
      </w:r>
      <w:r>
        <w:rPr>
          <w:noProof/>
          <w:lang w:eastAsia="ru-RU"/>
        </w:rPr>
        <w:t xml:space="preserve">                                </w:t>
      </w:r>
      <w:r w:rsidRPr="00BC725D">
        <w:rPr>
          <w:noProof/>
          <w:lang w:eastAsia="ru-RU"/>
        </w:rPr>
        <w:pict>
          <v:shape id="Рисунок 16" o:spid="_x0000_i1040" type="#_x0000_t75" alt="963fb6d4dc6511e58b57001e676be2c8_19dab6035c1c488c94856b038fd5af62" style="width:172.5pt;height:172.5pt;visibility:visible">
            <v:imagedata r:id="rId28" o:title=""/>
          </v:shape>
        </w:pict>
      </w:r>
    </w:p>
    <w:p w:rsidR="00F15ED1" w:rsidRPr="0072182F" w:rsidRDefault="00F15ED1" w:rsidP="0072182F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584" o:spid="_x0000_s1110" type="#_x0000_t75" style="position:absolute;margin-left:-.3pt;margin-top:3.65pt;width:168pt;height:162.45pt;z-index:251622400;visibility:visible">
            <v:imagedata r:id="rId29" o:title=""/>
            <w10:wrap type="square" side="right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7" o:spid="_x0000_i1041" type="#_x0000_t75" alt="dfc_se-01" style="width:216.75pt;height:122.25pt;visibility:visible">
            <v:imagedata r:id="rId30" o:title="" cropright="-432f"/>
          </v:shape>
        </w:pict>
      </w:r>
    </w:p>
    <w:p w:rsidR="00F15ED1" w:rsidRDefault="00F15ED1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Тренажерные комплексы для размещения на внутриквартальных территориях</w:t>
      </w: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Изображения 1" o:spid="_x0000_s1111" type="#_x0000_t75" style="position:absolute;margin-left:-15.95pt;margin-top:28.5pt;width:206.45pt;height:176pt;z-index:251623424;visibility:visible">
            <v:imagedata r:id="rId31" o:title=""/>
            <w10:wrap type="square" side="right"/>
          </v:shape>
        </w:pict>
      </w:r>
    </w:p>
    <w:p w:rsidR="00F15ED1" w:rsidRDefault="00F15ED1" w:rsidP="00626BF4">
      <w:pPr>
        <w:rPr>
          <w:rFonts w:ascii="Times New Roman" w:hAnsi="Times New Roman" w:cs="Times New Roman"/>
          <w:sz w:val="28"/>
          <w:szCs w:val="28"/>
        </w:rPr>
      </w:pPr>
      <w:r w:rsidRPr="00BC725D">
        <w:rPr>
          <w:noProof/>
          <w:lang w:eastAsia="ru-RU"/>
        </w:rPr>
        <w:pict>
          <v:shape id="Рисунок 39" o:spid="_x0000_i1042" type="#_x0000_t75" style="width:202.5pt;height:167.25pt;visibility:visible">
            <v:imagedata r:id="rId32" o:title=""/>
          </v:shape>
        </w:pict>
      </w:r>
    </w:p>
    <w:p w:rsidR="00F15ED1" w:rsidRPr="00626BF4" w:rsidRDefault="00F15ED1" w:rsidP="00626BF4">
      <w:pPr>
        <w:rPr>
          <w:rFonts w:ascii="Times New Roman" w:hAnsi="Times New Roman" w:cs="Times New Roman"/>
          <w:sz w:val="28"/>
          <w:szCs w:val="28"/>
        </w:rPr>
      </w:pPr>
    </w:p>
    <w:p w:rsidR="00F15ED1" w:rsidRPr="001E0FDE" w:rsidRDefault="00F15ED1" w:rsidP="001E0FDE">
      <w:pPr>
        <w:rPr>
          <w:rFonts w:ascii="Times New Roman" w:hAnsi="Times New Roman" w:cs="Times New Roman"/>
          <w:sz w:val="28"/>
          <w:szCs w:val="28"/>
        </w:rPr>
      </w:pP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2" o:spid="_x0000_i1043" type="#_x0000_t75" style="width:199.5pt;height:151.5pt;visibility:visible">
            <v:imagedata r:id="rId33" o:title=""/>
          </v:shape>
        </w:pict>
      </w:r>
      <w:r w:rsidRPr="008642E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3" o:spid="_x0000_i1044" type="#_x0000_t75" style="width:212.25pt;height:140.25pt;visibility:visible">
            <v:imagedata r:id="rId34" o:title=""/>
          </v:shape>
        </w:pict>
      </w:r>
    </w:p>
    <w:p w:rsidR="00F15ED1" w:rsidRDefault="00F15ED1" w:rsidP="001E0FDE">
      <w:pPr>
        <w:jc w:val="both"/>
        <w:rPr>
          <w:sz w:val="28"/>
          <w:szCs w:val="28"/>
        </w:rPr>
      </w:pPr>
    </w:p>
    <w:p w:rsidR="00F15ED1" w:rsidRDefault="00F15ED1" w:rsidP="001E0FDE">
      <w:pPr>
        <w:jc w:val="both"/>
      </w:pP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главы</w:t>
      </w:r>
    </w:p>
    <w:p w:rsidR="00F15ED1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Алексеевского сельского </w:t>
      </w:r>
      <w:r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Тихорецкого района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Д.С.Болдинов 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F15ED1" w:rsidRPr="004575FD" w:rsidRDefault="00F15ED1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4575FD">
      <w:pPr>
        <w:spacing w:after="0"/>
        <w:jc w:val="both"/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p w:rsidR="00F15ED1" w:rsidRPr="00626BF4" w:rsidRDefault="00F15ED1" w:rsidP="00B4617C">
      <w:pPr>
        <w:rPr>
          <w:rFonts w:ascii="Times New Roman" w:hAnsi="Times New Roman" w:cs="Times New Roman"/>
          <w:sz w:val="28"/>
          <w:szCs w:val="28"/>
        </w:rPr>
      </w:pPr>
    </w:p>
    <w:sectPr w:rsidR="00F15ED1" w:rsidRPr="00626BF4" w:rsidSect="00907B97">
      <w:headerReference w:type="default" r:id="rId35"/>
      <w:footerReference w:type="default" r:id="rId36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5ED1" w:rsidRDefault="00F15ED1">
      <w:pPr>
        <w:spacing w:after="0" w:line="240" w:lineRule="auto"/>
      </w:pPr>
      <w:r>
        <w:separator/>
      </w:r>
    </w:p>
  </w:endnote>
  <w:endnote w:type="continuationSeparator" w:id="0">
    <w:p w:rsidR="00F15ED1" w:rsidRDefault="00F1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panose1 w:val="00000000000000000000"/>
    <w:charset w:val="86"/>
    <w:family w:val="swiss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ED1" w:rsidRDefault="00F15ED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5ED1" w:rsidRDefault="00F15ED1">
      <w:pPr>
        <w:spacing w:after="0" w:line="240" w:lineRule="auto"/>
      </w:pPr>
      <w:r>
        <w:separator/>
      </w:r>
    </w:p>
  </w:footnote>
  <w:footnote w:type="continuationSeparator" w:id="0">
    <w:p w:rsidR="00F15ED1" w:rsidRDefault="00F15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ED1" w:rsidRDefault="00F15ED1">
    <w:pPr>
      <w:pStyle w:val="Header"/>
      <w:jc w:val="center"/>
    </w:pPr>
    <w:r>
      <w:rPr>
        <w:sz w:val="28"/>
        <w:szCs w:val="28"/>
      </w:rPr>
      <w:fldChar w:fldCharType="begin"/>
    </w:r>
    <w:r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>
      <w:rPr>
        <w:noProof/>
        <w:sz w:val="28"/>
        <w:szCs w:val="28"/>
      </w:rPr>
      <w:t>11</w:t>
    </w:r>
    <w:r>
      <w:rPr>
        <w:sz w:val="28"/>
        <w:szCs w:val="28"/>
      </w:rP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displayBackgroundShape/>
  <w:embedSystemFonts/>
  <w:defaultTabStop w:val="708"/>
  <w:autoHyphenation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074C1"/>
    <w:rsid w:val="003B3363"/>
    <w:rsid w:val="003C45CE"/>
    <w:rsid w:val="003D02BC"/>
    <w:rsid w:val="003D39F0"/>
    <w:rsid w:val="003E7AED"/>
    <w:rsid w:val="00424C8A"/>
    <w:rsid w:val="004575FD"/>
    <w:rsid w:val="00464B25"/>
    <w:rsid w:val="0053768F"/>
    <w:rsid w:val="00577BFC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8642E9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BC725D"/>
    <w:rsid w:val="00C32AEE"/>
    <w:rsid w:val="00C62EF5"/>
    <w:rsid w:val="00C6536D"/>
    <w:rsid w:val="00D91A3A"/>
    <w:rsid w:val="00DB6EEF"/>
    <w:rsid w:val="00DE2B5D"/>
    <w:rsid w:val="00E233F4"/>
    <w:rsid w:val="00EA3D18"/>
    <w:rsid w:val="00EE48D6"/>
    <w:rsid w:val="00F15ED1"/>
    <w:rsid w:val="00F273AC"/>
    <w:rsid w:val="00F84C33"/>
    <w:rsid w:val="00FA2FF7"/>
    <w:rsid w:val="00FB4E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1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7B97"/>
    <w:pPr>
      <w:spacing w:after="200" w:line="276" w:lineRule="auto"/>
    </w:pPr>
    <w:rPr>
      <w:rFonts w:ascii="Calibri" w:hAnsi="Calibri" w:cs="Calibri"/>
      <w:lang w:eastAsia="ar-SA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uiPriority w:val="99"/>
    <w:rsid w:val="00907B97"/>
    <w:rPr>
      <w:rFonts w:ascii="Symbol" w:hAnsi="Symbol" w:cs="Symbol"/>
      <w:sz w:val="20"/>
      <w:szCs w:val="20"/>
    </w:rPr>
  </w:style>
  <w:style w:type="character" w:customStyle="1" w:styleId="WW8Num1z1">
    <w:name w:val="WW8Num1z1"/>
    <w:uiPriority w:val="99"/>
    <w:rsid w:val="00907B97"/>
    <w:rPr>
      <w:rFonts w:ascii="Courier New" w:hAnsi="Courier New" w:cs="Courier New"/>
      <w:sz w:val="20"/>
      <w:szCs w:val="20"/>
    </w:rPr>
  </w:style>
  <w:style w:type="character" w:customStyle="1" w:styleId="WW8Num1z2">
    <w:name w:val="WW8Num1z2"/>
    <w:uiPriority w:val="99"/>
    <w:rsid w:val="00907B97"/>
    <w:rPr>
      <w:rFonts w:ascii="Wingdings" w:hAnsi="Wingdings" w:cs="Wingdings"/>
      <w:sz w:val="20"/>
      <w:szCs w:val="20"/>
    </w:rPr>
  </w:style>
  <w:style w:type="character" w:customStyle="1" w:styleId="2">
    <w:name w:val="Основной шрифт абзаца2"/>
    <w:uiPriority w:val="99"/>
    <w:rsid w:val="00907B97"/>
  </w:style>
  <w:style w:type="character" w:customStyle="1" w:styleId="WW8Num3z0">
    <w:name w:val="WW8Num3z0"/>
    <w:uiPriority w:val="99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uiPriority w:val="99"/>
    <w:rsid w:val="00907B97"/>
    <w:rPr>
      <w:rFonts w:ascii="Times New Roman" w:hAnsi="Times New Roman" w:cs="Times New Roman"/>
      <w:color w:val="auto"/>
      <w:sz w:val="26"/>
      <w:szCs w:val="26"/>
    </w:rPr>
  </w:style>
  <w:style w:type="character" w:customStyle="1" w:styleId="WW8Num6z0">
    <w:name w:val="WW8Num6z0"/>
    <w:uiPriority w:val="99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uiPriority w:val="99"/>
    <w:rsid w:val="00907B97"/>
    <w:rPr>
      <w:rFonts w:ascii="Times New Roman" w:hAnsi="Times New Roman" w:cs="Times New Roman"/>
      <w:color w:val="auto"/>
      <w:sz w:val="26"/>
      <w:szCs w:val="26"/>
    </w:rPr>
  </w:style>
  <w:style w:type="character" w:customStyle="1" w:styleId="1">
    <w:name w:val="Основной шрифт абзаца1"/>
    <w:uiPriority w:val="99"/>
    <w:rsid w:val="00907B97"/>
  </w:style>
  <w:style w:type="character" w:customStyle="1" w:styleId="a">
    <w:name w:val="Основной текст Знак"/>
    <w:uiPriority w:val="99"/>
    <w:rsid w:val="00907B97"/>
    <w:rPr>
      <w:rFonts w:ascii="Calibri" w:eastAsia="Times New Roman" w:hAnsi="Calibri" w:cs="Calibri"/>
    </w:rPr>
  </w:style>
  <w:style w:type="character" w:customStyle="1" w:styleId="a0">
    <w:name w:val="Верхний колонтитул Знак"/>
    <w:uiPriority w:val="99"/>
    <w:rsid w:val="00907B97"/>
    <w:rPr>
      <w:rFonts w:ascii="Calibri" w:eastAsia="Times New Roman" w:hAnsi="Calibri" w:cs="Calibri"/>
    </w:rPr>
  </w:style>
  <w:style w:type="character" w:styleId="PageNumber">
    <w:name w:val="page number"/>
    <w:basedOn w:val="DefaultParagraphFont"/>
    <w:uiPriority w:val="99"/>
    <w:rsid w:val="00907B97"/>
  </w:style>
  <w:style w:type="character" w:customStyle="1" w:styleId="a1">
    <w:name w:val="Нижний колонтитул Знак"/>
    <w:uiPriority w:val="99"/>
    <w:rsid w:val="00907B97"/>
    <w:rPr>
      <w:rFonts w:ascii="Calibri" w:eastAsia="Times New Roman" w:hAnsi="Calibri" w:cs="Calibri"/>
    </w:rPr>
  </w:style>
  <w:style w:type="character" w:customStyle="1" w:styleId="a2">
    <w:name w:val="Основной текст с отступом Знак"/>
    <w:uiPriority w:val="99"/>
    <w:rsid w:val="00907B97"/>
    <w:rPr>
      <w:rFonts w:ascii="Calibri" w:eastAsia="Times New Roman" w:hAnsi="Calibri" w:cs="Calibri"/>
    </w:rPr>
  </w:style>
  <w:style w:type="character" w:customStyle="1" w:styleId="a3">
    <w:name w:val="Текст выноски Знак"/>
    <w:uiPriority w:val="99"/>
    <w:rsid w:val="00907B97"/>
    <w:rPr>
      <w:rFonts w:ascii="Tahoma" w:eastAsia="Times New Roman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907B97"/>
    <w:rPr>
      <w:color w:val="0000FF"/>
      <w:u w:val="single"/>
    </w:rPr>
  </w:style>
  <w:style w:type="paragraph" w:customStyle="1" w:styleId="a4">
    <w:name w:val="Заголовок"/>
    <w:basedOn w:val="Normal"/>
    <w:next w:val="BodyText"/>
    <w:uiPriority w:val="99"/>
    <w:rsid w:val="00907B9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BodyText">
    <w:name w:val="Body Text"/>
    <w:basedOn w:val="Normal"/>
    <w:link w:val="BodyTextChar"/>
    <w:uiPriority w:val="99"/>
    <w:rsid w:val="00907B9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511F1"/>
    <w:rPr>
      <w:rFonts w:ascii="Calibri" w:hAnsi="Calibri" w:cs="Calibri"/>
      <w:lang w:eastAsia="ar-SA"/>
    </w:rPr>
  </w:style>
  <w:style w:type="paragraph" w:styleId="List">
    <w:name w:val="List"/>
    <w:basedOn w:val="BodyText"/>
    <w:uiPriority w:val="99"/>
    <w:rsid w:val="00907B97"/>
  </w:style>
  <w:style w:type="paragraph" w:customStyle="1" w:styleId="20">
    <w:name w:val="Название2"/>
    <w:basedOn w:val="Normal"/>
    <w:uiPriority w:val="99"/>
    <w:rsid w:val="00907B97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21">
    <w:name w:val="Указатель2"/>
    <w:basedOn w:val="Normal"/>
    <w:uiPriority w:val="99"/>
    <w:rsid w:val="00907B97"/>
    <w:pPr>
      <w:suppressLineNumbers/>
    </w:pPr>
  </w:style>
  <w:style w:type="paragraph" w:customStyle="1" w:styleId="10">
    <w:name w:val="Название1"/>
    <w:basedOn w:val="Normal"/>
    <w:uiPriority w:val="99"/>
    <w:rsid w:val="00907B97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11">
    <w:name w:val="Указатель1"/>
    <w:basedOn w:val="Normal"/>
    <w:uiPriority w:val="99"/>
    <w:rsid w:val="00907B97"/>
    <w:pPr>
      <w:suppressLineNumbers/>
    </w:pPr>
  </w:style>
  <w:style w:type="paragraph" w:styleId="Header">
    <w:name w:val="header"/>
    <w:basedOn w:val="Normal"/>
    <w:link w:val="HeaderChar"/>
    <w:uiPriority w:val="99"/>
    <w:rsid w:val="00907B9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511F1"/>
    <w:rPr>
      <w:rFonts w:ascii="Calibri" w:hAnsi="Calibri" w:cs="Calibri"/>
      <w:lang w:eastAsia="ar-SA"/>
    </w:rPr>
  </w:style>
  <w:style w:type="paragraph" w:styleId="Footer">
    <w:name w:val="footer"/>
    <w:basedOn w:val="Normal"/>
    <w:link w:val="FooterChar"/>
    <w:uiPriority w:val="99"/>
    <w:rsid w:val="00907B9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511F1"/>
    <w:rPr>
      <w:rFonts w:ascii="Calibri" w:hAnsi="Calibri" w:cs="Calibri"/>
      <w:lang w:eastAsia="ar-SA"/>
    </w:rPr>
  </w:style>
  <w:style w:type="paragraph" w:styleId="BodyTextIndent">
    <w:name w:val="Body Text Indent"/>
    <w:basedOn w:val="Normal"/>
    <w:link w:val="BodyTextIndentChar"/>
    <w:uiPriority w:val="99"/>
    <w:rsid w:val="00907B97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F511F1"/>
    <w:rPr>
      <w:rFonts w:ascii="Calibri" w:hAnsi="Calibri" w:cs="Calibri"/>
      <w:lang w:eastAsia="ar-SA"/>
    </w:rPr>
  </w:style>
  <w:style w:type="paragraph" w:styleId="NormalWeb">
    <w:name w:val="Normal (Web)"/>
    <w:basedOn w:val="Normal"/>
    <w:uiPriority w:val="99"/>
    <w:rsid w:val="00907B97"/>
    <w:pPr>
      <w:spacing w:before="280" w:after="280" w:line="240" w:lineRule="auto"/>
    </w:pPr>
    <w:rPr>
      <w:rFonts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11F1"/>
    <w:rPr>
      <w:sz w:val="0"/>
      <w:szCs w:val="0"/>
      <w:lang w:eastAsia="ar-SA"/>
    </w:rPr>
  </w:style>
  <w:style w:type="paragraph" w:customStyle="1" w:styleId="ConsPlusNormal">
    <w:name w:val="ConsPlusNormal"/>
    <w:uiPriority w:val="99"/>
    <w:rsid w:val="00907B97"/>
    <w:pPr>
      <w:widowControl w:val="0"/>
      <w:suppressAutoHyphens/>
      <w:autoSpaceDE w:val="0"/>
    </w:pPr>
    <w:rPr>
      <w:rFonts w:ascii="Calibri" w:hAnsi="Calibri" w:cs="Calibri"/>
      <w:lang w:eastAsia="ar-SA"/>
    </w:rPr>
  </w:style>
  <w:style w:type="paragraph" w:customStyle="1" w:styleId="ConsPlusTitle">
    <w:name w:val="ConsPlusTitle"/>
    <w:uiPriority w:val="99"/>
    <w:rsid w:val="00907B97"/>
    <w:pPr>
      <w:widowControl w:val="0"/>
      <w:suppressAutoHyphens/>
      <w:autoSpaceDE w:val="0"/>
    </w:pPr>
    <w:rPr>
      <w:rFonts w:ascii="Calibri" w:hAnsi="Calibri" w:cs="Calibri"/>
      <w:b/>
      <w:bCs/>
      <w:lang w:eastAsia="ar-SA"/>
    </w:rPr>
  </w:style>
  <w:style w:type="paragraph" w:customStyle="1" w:styleId="ConsPlusNonformat">
    <w:name w:val="ConsPlusNonforma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Cell">
    <w:name w:val="ConsPlusCell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DocList">
    <w:name w:val="ConsPlusDocLis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TitlePage">
    <w:name w:val="ConsPlusTitlePage"/>
    <w:uiPriority w:val="99"/>
    <w:rsid w:val="00907B97"/>
    <w:pPr>
      <w:widowControl w:val="0"/>
      <w:suppressAutoHyphens/>
      <w:autoSpaceDE w:val="0"/>
    </w:pPr>
    <w:rPr>
      <w:rFonts w:ascii="Tahoma" w:hAnsi="Tahoma" w:cs="Tahoma"/>
      <w:sz w:val="20"/>
      <w:szCs w:val="20"/>
      <w:lang w:eastAsia="ar-SA"/>
    </w:rPr>
  </w:style>
  <w:style w:type="paragraph" w:customStyle="1" w:styleId="ConsPlusJurTerm">
    <w:name w:val="ConsPlusJurTerm"/>
    <w:uiPriority w:val="99"/>
    <w:rsid w:val="00907B97"/>
    <w:pPr>
      <w:widowControl w:val="0"/>
      <w:suppressAutoHyphens/>
      <w:autoSpaceDE w:val="0"/>
    </w:pPr>
    <w:rPr>
      <w:rFonts w:ascii="Tahoma" w:hAnsi="Tahoma" w:cs="Tahoma"/>
      <w:sz w:val="26"/>
      <w:szCs w:val="26"/>
      <w:lang w:eastAsia="ar-SA"/>
    </w:rPr>
  </w:style>
  <w:style w:type="paragraph" w:customStyle="1" w:styleId="ConsPlusTextList">
    <w:name w:val="ConsPlusTextList"/>
    <w:uiPriority w:val="99"/>
    <w:rsid w:val="00907B97"/>
    <w:pPr>
      <w:widowControl w:val="0"/>
      <w:suppressAutoHyphens/>
      <w:autoSpaceDE w:val="0"/>
    </w:pPr>
    <w:rPr>
      <w:rFonts w:ascii="Arial" w:hAnsi="Arial" w:cs="Arial"/>
      <w:sz w:val="20"/>
      <w:szCs w:val="20"/>
      <w:lang w:eastAsia="ar-SA"/>
    </w:rPr>
  </w:style>
  <w:style w:type="paragraph" w:customStyle="1" w:styleId="a5">
    <w:name w:val="Содержимое таблицы"/>
    <w:basedOn w:val="Normal"/>
    <w:uiPriority w:val="99"/>
    <w:rsid w:val="00907B97"/>
    <w:pPr>
      <w:suppressLineNumbers/>
    </w:pPr>
  </w:style>
  <w:style w:type="paragraph" w:customStyle="1" w:styleId="a6">
    <w:name w:val="Заголовок таблицы"/>
    <w:basedOn w:val="a5"/>
    <w:uiPriority w:val="99"/>
    <w:rsid w:val="00907B97"/>
    <w:pPr>
      <w:jc w:val="center"/>
    </w:pPr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13</TotalTime>
  <Pages>12</Pages>
  <Words>202</Words>
  <Characters>1155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dc:description/>
  <cp:lastModifiedBy>user</cp:lastModifiedBy>
  <cp:revision>16</cp:revision>
  <cp:lastPrinted>2017-07-17T11:57:00Z</cp:lastPrinted>
  <dcterms:created xsi:type="dcterms:W3CDTF">2017-05-22T13:10:00Z</dcterms:created>
  <dcterms:modified xsi:type="dcterms:W3CDTF">2017-08-24T08:36:00Z</dcterms:modified>
</cp:coreProperties>
</file>