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3A" w:rsidRPr="00705CF7" w:rsidRDefault="00BD3DD0" w:rsidP="00FD589A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5DE">
        <w:t>ПРОЕКТ</w:t>
      </w:r>
    </w:p>
    <w:p w:rsidR="00E1143A" w:rsidRPr="00705CF7" w:rsidRDefault="00E1143A" w:rsidP="00D3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E1143A" w:rsidRPr="00705CF7" w:rsidRDefault="00E1143A" w:rsidP="00D36ECA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05CF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</w:pPr>
      <w:r w:rsidRPr="00705CF7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  <w:t>РЕШЕНИЕ</w:t>
      </w: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43A" w:rsidRPr="00705CF7" w:rsidRDefault="00E1143A" w:rsidP="00D3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C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г.</w:t>
      </w:r>
      <w:r w:rsidRPr="00705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5CF7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143A" w:rsidRPr="00705CF7" w:rsidRDefault="00E1143A" w:rsidP="00D3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CF7">
        <w:rPr>
          <w:rFonts w:ascii="Times New Roman" w:hAnsi="Times New Roman" w:cs="Times New Roman"/>
          <w:sz w:val="24"/>
          <w:szCs w:val="24"/>
        </w:rPr>
        <w:t>станица Алексеевская</w:t>
      </w:r>
    </w:p>
    <w:p w:rsidR="00E1143A" w:rsidRDefault="00E1143A" w:rsidP="00D36EC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18"/>
        </w:rPr>
      </w:pPr>
    </w:p>
    <w:p w:rsidR="00F72C1B" w:rsidRPr="00F72C1B" w:rsidRDefault="00F72C1B" w:rsidP="00D36EC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18"/>
        </w:rPr>
      </w:pPr>
    </w:p>
    <w:p w:rsidR="00E1143A" w:rsidRDefault="00E1143A" w:rsidP="00D36E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Алексеевского сельского поселения Тихорецкого района от 11 октября 2013 года № 214                                     «</w:t>
      </w:r>
      <w:r w:rsidRPr="00FB19D0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ении Порядка размещения сведений</w:t>
      </w:r>
      <w:r w:rsidRPr="00FB19D0">
        <w:rPr>
          <w:rFonts w:ascii="Times New Roman" w:hAnsi="Times New Roman" w:cs="Times New Roman"/>
          <w:sz w:val="28"/>
          <w:szCs w:val="28"/>
        </w:rPr>
        <w:t xml:space="preserve"> о доходах, </w:t>
      </w:r>
      <w:r>
        <w:rPr>
          <w:rFonts w:ascii="Times New Roman" w:hAnsi="Times New Roman" w:cs="Times New Roman"/>
          <w:sz w:val="28"/>
          <w:szCs w:val="28"/>
        </w:rPr>
        <w:t>о расходах,</w:t>
      </w:r>
    </w:p>
    <w:p w:rsidR="00E1143A" w:rsidRDefault="00E1143A" w:rsidP="00D36E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лиц, замещающих </w:t>
      </w:r>
      <w:r w:rsidR="00A21D6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143A" w:rsidRPr="00D36ECA" w:rsidRDefault="00E1143A" w:rsidP="00D36E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D0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1C1611">
        <w:rPr>
          <w:rFonts w:ascii="Times New Roman" w:hAnsi="Times New Roman" w:cs="Times New Roman"/>
          <w:sz w:val="28"/>
          <w:szCs w:val="28"/>
        </w:rPr>
        <w:t xml:space="preserve">, </w:t>
      </w:r>
      <w:r w:rsidRPr="00FB19D0">
        <w:rPr>
          <w:rFonts w:ascii="Times New Roman" w:hAnsi="Times New Roman" w:cs="Times New Roman"/>
          <w:sz w:val="28"/>
          <w:szCs w:val="28"/>
        </w:rPr>
        <w:t>и членов их семей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143A" w:rsidRDefault="00E1143A" w:rsidP="00D36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1B" w:rsidRDefault="00F72C1B" w:rsidP="00D36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3A" w:rsidRPr="00DF7B79" w:rsidRDefault="00E1143A" w:rsidP="00092DD8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F7B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основании Федерал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ьного закона от 25 декабря 2008 года № </w:t>
      </w:r>
      <w:r w:rsidRPr="00DF7B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273-ФЗ                «О противодействии коррупции» Совет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 сельского поселения Тихорецкого района</w:t>
      </w:r>
      <w:r w:rsidRPr="00DF7B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 е ш и л:</w:t>
      </w:r>
    </w:p>
    <w:p w:rsidR="00E1143A" w:rsidRPr="00A97F34" w:rsidRDefault="00E1143A" w:rsidP="00092DD8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1"/>
      <w:r w:rsidRPr="00A97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1.Внести в решение Совета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 сельского поселения Тихорецкого района</w:t>
      </w:r>
      <w:r w:rsidRPr="00A97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 октября</w:t>
      </w:r>
      <w:r w:rsidRPr="00A97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2013 года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214 </w:t>
      </w:r>
      <w:r w:rsidRPr="00092DD8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Порядка размещения сведений о доходах, о расходах,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92DD8">
        <w:rPr>
          <w:rFonts w:ascii="Times New Roman" w:hAnsi="Times New Roman" w:cs="Times New Roman"/>
          <w:b w:val="0"/>
          <w:bCs w:val="0"/>
          <w:sz w:val="28"/>
          <w:szCs w:val="28"/>
        </w:rPr>
        <w:t>об имуществе и обязательствах имущественного характера лиц, зам</w:t>
      </w:r>
      <w:r w:rsidR="00A21D6B">
        <w:rPr>
          <w:rFonts w:ascii="Times New Roman" w:hAnsi="Times New Roman" w:cs="Times New Roman"/>
          <w:b w:val="0"/>
          <w:bCs w:val="0"/>
          <w:sz w:val="28"/>
          <w:szCs w:val="28"/>
        </w:rPr>
        <w:t>ещающих муниципальные должности</w:t>
      </w:r>
      <w:r w:rsidRPr="00092DD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92DD8"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муниципальной службы, и членов их семей</w:t>
      </w:r>
      <w:r w:rsidRPr="00A97F34">
        <w:rPr>
          <w:rFonts w:ascii="Times New Roman" w:hAnsi="Times New Roman" w:cs="Times New Roman"/>
          <w:b w:val="0"/>
          <w:bCs w:val="0"/>
          <w:sz w:val="28"/>
          <w:szCs w:val="28"/>
        </w:rPr>
        <w:t>» следующие изменения:</w:t>
      </w:r>
    </w:p>
    <w:p w:rsidR="00E1143A" w:rsidRDefault="003C75DE" w:rsidP="0009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1143A">
        <w:rPr>
          <w:rFonts w:ascii="Times New Roman" w:hAnsi="Times New Roman" w:cs="Times New Roman"/>
          <w:sz w:val="28"/>
          <w:szCs w:val="28"/>
        </w:rPr>
        <w:t>В подпункте 2 пункта 2 решения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143A">
        <w:rPr>
          <w:rFonts w:ascii="Times New Roman" w:hAnsi="Times New Roman" w:cs="Times New Roman"/>
          <w:sz w:val="28"/>
          <w:szCs w:val="28"/>
        </w:rPr>
        <w:t xml:space="preserve"> «акций» исключить. </w:t>
      </w:r>
    </w:p>
    <w:p w:rsidR="003C75DE" w:rsidRDefault="00E1143A" w:rsidP="0009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72C1B">
        <w:rPr>
          <w:rFonts w:ascii="Times New Roman" w:hAnsi="Times New Roman" w:cs="Times New Roman"/>
          <w:sz w:val="28"/>
          <w:szCs w:val="28"/>
        </w:rPr>
        <w:t>.</w:t>
      </w:r>
      <w:r w:rsidR="003C75DE">
        <w:rPr>
          <w:rFonts w:ascii="Times New Roman" w:hAnsi="Times New Roman" w:cs="Times New Roman"/>
          <w:sz w:val="28"/>
          <w:szCs w:val="28"/>
        </w:rPr>
        <w:t>Пункт 4 решения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E1143A" w:rsidRPr="00A943EE" w:rsidRDefault="00E1143A" w:rsidP="0009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43EE">
        <w:rPr>
          <w:rFonts w:ascii="Times New Roman" w:hAnsi="Times New Roman" w:cs="Times New Roman"/>
          <w:sz w:val="28"/>
          <w:szCs w:val="28"/>
        </w:rPr>
        <w:t xml:space="preserve">Сведения о доходах, о расходах, об имуществе и обязательствах имущественного характера размещаются на официальных сайтах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C75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43E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A943EE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подачи справок о доходах, о расходах, об имуществе и обязательствах имущественного характера лицами, замещающими муниципальные должности, должности муниципальной службы решением Совета Алексеевского сельского поселения Тихорецкого района.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75DE">
        <w:rPr>
          <w:rFonts w:ascii="Times New Roman" w:hAnsi="Times New Roman" w:cs="Times New Roman"/>
          <w:sz w:val="28"/>
          <w:szCs w:val="28"/>
        </w:rPr>
        <w:t>.</w:t>
      </w:r>
    </w:p>
    <w:p w:rsidR="00E1143A" w:rsidRDefault="00E1143A" w:rsidP="00D753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C75DE">
        <w:rPr>
          <w:rFonts w:ascii="Times New Roman" w:hAnsi="Times New Roman" w:cs="Times New Roman"/>
          <w:sz w:val="28"/>
          <w:szCs w:val="28"/>
        </w:rPr>
        <w:t>. Пункт 7 решения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E1143A" w:rsidRPr="00D75391" w:rsidRDefault="00E1143A" w:rsidP="00D753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5391">
        <w:rPr>
          <w:rFonts w:ascii="Times New Roman" w:hAnsi="Times New Roman" w:cs="Times New Roman"/>
          <w:sz w:val="28"/>
          <w:szCs w:val="28"/>
        </w:rPr>
        <w:t>Ответственные должностные лица:</w:t>
      </w:r>
    </w:p>
    <w:p w:rsidR="00E1143A" w:rsidRPr="00D75391" w:rsidRDefault="00E1143A" w:rsidP="00D753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391">
        <w:rPr>
          <w:rFonts w:ascii="Times New Roman" w:hAnsi="Times New Roman" w:cs="Times New Roman"/>
          <w:sz w:val="28"/>
          <w:szCs w:val="28"/>
        </w:rPr>
        <w:t xml:space="preserve">1)в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D75391">
        <w:rPr>
          <w:rFonts w:ascii="Times New Roman" w:hAnsi="Times New Roman" w:cs="Times New Roman"/>
          <w:sz w:val="28"/>
          <w:szCs w:val="28"/>
        </w:rPr>
        <w:t>3</w:t>
      </w:r>
      <w:r w:rsidR="003C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D75391">
        <w:rPr>
          <w:rFonts w:ascii="Times New Roman" w:hAnsi="Times New Roman" w:cs="Times New Roman"/>
          <w:sz w:val="28"/>
          <w:szCs w:val="28"/>
        </w:rPr>
        <w:t>со дня поступления запроса от средства массовой информации сообщают о запросе лицу, замещающему муниципальную должность, должность муниципальной службы, в отношении которого поступил запрос;</w:t>
      </w:r>
    </w:p>
    <w:p w:rsidR="00E1143A" w:rsidRPr="00D75391" w:rsidRDefault="00E1143A" w:rsidP="00D753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391">
        <w:rPr>
          <w:rFonts w:ascii="Times New Roman" w:hAnsi="Times New Roman" w:cs="Times New Roman"/>
          <w:sz w:val="28"/>
          <w:szCs w:val="28"/>
        </w:rPr>
        <w:lastRenderedPageBreak/>
        <w:t>2)в</w:t>
      </w:r>
      <w:r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D753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D75391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средства массовой информации обеспечивают предоставление ему сведений о доходах, о расходах, об имуществе и обязательствах имущественного характера, указанных в пункте 2 настоящего Порядка, в случае их отсутствия на официальном сайте.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75D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1143A" w:rsidRPr="00357E7D" w:rsidRDefault="00E1143A" w:rsidP="00092DD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</w:t>
      </w:r>
      <w:r w:rsidRPr="00357E7D">
        <w:rPr>
          <w:rFonts w:ascii="Times New Roman" w:hAnsi="Times New Roman" w:cs="Times New Roman"/>
          <w:spacing w:val="-5"/>
          <w:sz w:val="28"/>
          <w:szCs w:val="28"/>
        </w:rPr>
        <w:t xml:space="preserve">.Обнародовать настоящее решение в установленном порядке и разместить на официальном сайте администрации </w:t>
      </w:r>
      <w:r w:rsidRPr="00357E7D">
        <w:rPr>
          <w:rFonts w:ascii="Times New Roman" w:hAnsi="Times New Roman" w:cs="Times New Roman"/>
          <w:sz w:val="28"/>
          <w:szCs w:val="28"/>
        </w:rPr>
        <w:t>Алексеевского</w:t>
      </w:r>
      <w:r w:rsidRPr="00357E7D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 поселения Тихорецкого района в информационно-коммуникационный сети </w:t>
      </w:r>
      <w:r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357E7D">
        <w:rPr>
          <w:rFonts w:ascii="Times New Roman" w:hAnsi="Times New Roman" w:cs="Times New Roman"/>
          <w:spacing w:val="-5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357E7D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1143A" w:rsidRPr="00357E7D" w:rsidRDefault="00E1143A" w:rsidP="00092DD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</w:t>
      </w:r>
      <w:r w:rsidRPr="00357E7D">
        <w:rPr>
          <w:rFonts w:ascii="Times New Roman" w:hAnsi="Times New Roman" w:cs="Times New Roman"/>
          <w:spacing w:val="-5"/>
          <w:sz w:val="28"/>
          <w:szCs w:val="28"/>
        </w:rPr>
        <w:t>.Решение вступает в силу со дня его обнародования.</w:t>
      </w:r>
    </w:p>
    <w:p w:rsidR="00E1143A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143A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75DE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3C75DE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Алексеевского сельского поселения </w:t>
      </w:r>
    </w:p>
    <w:p w:rsidR="00E1143A" w:rsidRPr="007404E1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Тихорецкого</w:t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Н.Е.Михайлов</w:t>
      </w:r>
    </w:p>
    <w:p w:rsidR="00E1143A" w:rsidRDefault="00E1143A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75DE" w:rsidRDefault="003C75DE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143A" w:rsidRPr="007404E1" w:rsidRDefault="00E1143A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</w:t>
      </w:r>
    </w:p>
    <w:p w:rsidR="00E1143A" w:rsidRPr="007404E1" w:rsidRDefault="00E1143A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Алексеевского сельского поселения</w:t>
      </w:r>
    </w:p>
    <w:p w:rsidR="00E1143A" w:rsidRDefault="00E1143A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Тихорецкого</w:t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З.А.Грудинина</w:t>
      </w: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3C75DE">
      <w:pPr>
        <w:spacing w:after="0" w:line="240" w:lineRule="auto"/>
        <w:rPr>
          <w:sz w:val="28"/>
          <w:szCs w:val="28"/>
        </w:rPr>
      </w:pPr>
    </w:p>
    <w:p w:rsidR="00E1143A" w:rsidRDefault="00E1143A" w:rsidP="00B0013A">
      <w:pPr>
        <w:rPr>
          <w:sz w:val="28"/>
          <w:szCs w:val="28"/>
        </w:rPr>
      </w:pPr>
    </w:p>
    <w:p w:rsidR="00E1143A" w:rsidRPr="00BA384A" w:rsidRDefault="00E1143A" w:rsidP="00E05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143A" w:rsidRPr="00BA384A" w:rsidSect="00D36ECA">
      <w:headerReference w:type="default" r:id="rId7"/>
      <w:pgSz w:w="11904" w:h="16834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DE" w:rsidRDefault="00401FDE" w:rsidP="003C3EE4">
      <w:pPr>
        <w:spacing w:after="0" w:line="240" w:lineRule="auto"/>
      </w:pPr>
      <w:r>
        <w:separator/>
      </w:r>
    </w:p>
  </w:endnote>
  <w:endnote w:type="continuationSeparator" w:id="0">
    <w:p w:rsidR="00401FDE" w:rsidRDefault="00401FDE" w:rsidP="003C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DE" w:rsidRDefault="00401FDE" w:rsidP="003C3EE4">
      <w:pPr>
        <w:spacing w:after="0" w:line="240" w:lineRule="auto"/>
      </w:pPr>
      <w:r>
        <w:separator/>
      </w:r>
    </w:p>
  </w:footnote>
  <w:footnote w:type="continuationSeparator" w:id="0">
    <w:p w:rsidR="00401FDE" w:rsidRDefault="00401FDE" w:rsidP="003C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3A" w:rsidRDefault="001E17EE">
    <w:pPr>
      <w:pStyle w:val="a6"/>
      <w:jc w:val="center"/>
    </w:pPr>
    <w:fldSimple w:instr="PAGE   \* MERGEFORMAT">
      <w:r w:rsidR="0062345C">
        <w:rPr>
          <w:noProof/>
        </w:rPr>
        <w:t>2</w:t>
      </w:r>
    </w:fldSimple>
  </w:p>
  <w:p w:rsidR="00E1143A" w:rsidRDefault="00E1143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6ECA"/>
    <w:rsid w:val="000000C5"/>
    <w:rsid w:val="00092DD8"/>
    <w:rsid w:val="000E5DA6"/>
    <w:rsid w:val="00147892"/>
    <w:rsid w:val="001C1611"/>
    <w:rsid w:val="001E17EE"/>
    <w:rsid w:val="001E55A2"/>
    <w:rsid w:val="00320F31"/>
    <w:rsid w:val="00325714"/>
    <w:rsid w:val="00357E7D"/>
    <w:rsid w:val="0039765D"/>
    <w:rsid w:val="003C3EE4"/>
    <w:rsid w:val="003C75DE"/>
    <w:rsid w:val="00401FDE"/>
    <w:rsid w:val="00431212"/>
    <w:rsid w:val="00437292"/>
    <w:rsid w:val="004E2C05"/>
    <w:rsid w:val="0062345C"/>
    <w:rsid w:val="00705CF7"/>
    <w:rsid w:val="007404E1"/>
    <w:rsid w:val="007818EF"/>
    <w:rsid w:val="007E79B1"/>
    <w:rsid w:val="00812C26"/>
    <w:rsid w:val="00822EFA"/>
    <w:rsid w:val="00863E46"/>
    <w:rsid w:val="008D4DEB"/>
    <w:rsid w:val="00A21D6B"/>
    <w:rsid w:val="00A53D47"/>
    <w:rsid w:val="00A943EE"/>
    <w:rsid w:val="00A97F34"/>
    <w:rsid w:val="00AA1698"/>
    <w:rsid w:val="00AA646A"/>
    <w:rsid w:val="00AB49C9"/>
    <w:rsid w:val="00B0013A"/>
    <w:rsid w:val="00B16845"/>
    <w:rsid w:val="00B31462"/>
    <w:rsid w:val="00B7219B"/>
    <w:rsid w:val="00BA384A"/>
    <w:rsid w:val="00BA6F70"/>
    <w:rsid w:val="00BD3DD0"/>
    <w:rsid w:val="00C26615"/>
    <w:rsid w:val="00C70F3D"/>
    <w:rsid w:val="00CA4A11"/>
    <w:rsid w:val="00D36ECA"/>
    <w:rsid w:val="00D75391"/>
    <w:rsid w:val="00D7698C"/>
    <w:rsid w:val="00DD7B4A"/>
    <w:rsid w:val="00DF7B79"/>
    <w:rsid w:val="00E05E74"/>
    <w:rsid w:val="00E1143A"/>
    <w:rsid w:val="00E34F85"/>
    <w:rsid w:val="00ED09CB"/>
    <w:rsid w:val="00F72C1B"/>
    <w:rsid w:val="00FB19D0"/>
    <w:rsid w:val="00FD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E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36E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D36EC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ECA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6ECA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uiPriority w:val="99"/>
    <w:qFormat/>
    <w:rsid w:val="00D36ECA"/>
    <w:pPr>
      <w:spacing w:after="0" w:line="240" w:lineRule="auto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36ECA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D36ECA"/>
    <w:rPr>
      <w:b/>
      <w:bCs/>
    </w:rPr>
  </w:style>
  <w:style w:type="paragraph" w:styleId="a6">
    <w:name w:val="header"/>
    <w:basedOn w:val="a"/>
    <w:link w:val="a7"/>
    <w:uiPriority w:val="99"/>
    <w:rsid w:val="00D36E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36ECA"/>
    <w:rPr>
      <w:rFonts w:ascii="Arial" w:hAnsi="Arial" w:cs="Arial"/>
    </w:rPr>
  </w:style>
  <w:style w:type="paragraph" w:customStyle="1" w:styleId="ConsPlusTitle">
    <w:name w:val="ConsPlusTitle"/>
    <w:uiPriority w:val="99"/>
    <w:rsid w:val="00D36EC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8">
    <w:name w:val="Balloon Text"/>
    <w:basedOn w:val="a"/>
    <w:link w:val="a9"/>
    <w:uiPriority w:val="99"/>
    <w:semiHidden/>
    <w:rsid w:val="00D3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36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2017-08-23T07:19:00Z</cp:lastPrinted>
  <dcterms:created xsi:type="dcterms:W3CDTF">2017-08-17T13:20:00Z</dcterms:created>
  <dcterms:modified xsi:type="dcterms:W3CDTF">2017-08-23T09:42:00Z</dcterms:modified>
</cp:coreProperties>
</file>