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57" w:rsidRPr="00615347" w:rsidRDefault="0088354D" w:rsidP="00374F57">
      <w:pPr>
        <w:pStyle w:val="a6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</w:t>
      </w:r>
      <w:r w:rsidR="00374F57">
        <w:rPr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</w:rPr>
        <w:t>П Р О Е К Т</w:t>
      </w:r>
    </w:p>
    <w:p w:rsidR="00374F57" w:rsidRPr="003B2C0B" w:rsidRDefault="00374F57" w:rsidP="00374F57">
      <w:pPr>
        <w:pStyle w:val="a6"/>
        <w:jc w:val="center"/>
        <w:rPr>
          <w:rFonts w:cs="Times New Roman"/>
          <w:b/>
          <w:sz w:val="28"/>
          <w:szCs w:val="28"/>
        </w:rPr>
      </w:pPr>
      <w:r w:rsidRPr="003B2C0B">
        <w:rPr>
          <w:rFonts w:cs="Times New Roman"/>
          <w:b/>
          <w:sz w:val="28"/>
          <w:szCs w:val="28"/>
        </w:rPr>
        <w:t>ПОСТАНОВЛЕНИЕ</w:t>
      </w:r>
      <w:r>
        <w:rPr>
          <w:rFonts w:cs="Times New Roman"/>
          <w:b/>
          <w:sz w:val="28"/>
          <w:szCs w:val="28"/>
        </w:rPr>
        <w:t xml:space="preserve"> </w:t>
      </w:r>
    </w:p>
    <w:p w:rsidR="00374F57" w:rsidRPr="004821C6" w:rsidRDefault="00374F57" w:rsidP="00374F57">
      <w:pPr>
        <w:pStyle w:val="a6"/>
        <w:jc w:val="center"/>
        <w:rPr>
          <w:rFonts w:cs="Times New Roman"/>
          <w:b/>
          <w:sz w:val="20"/>
          <w:szCs w:val="28"/>
        </w:rPr>
      </w:pPr>
    </w:p>
    <w:p w:rsidR="00374F57" w:rsidRPr="00476D16" w:rsidRDefault="00374F57" w:rsidP="00374F57">
      <w:pPr>
        <w:pStyle w:val="a6"/>
        <w:jc w:val="center"/>
        <w:rPr>
          <w:rFonts w:cs="Times New Roman"/>
          <w:b/>
          <w:sz w:val="28"/>
          <w:szCs w:val="28"/>
        </w:rPr>
      </w:pPr>
      <w:r w:rsidRPr="003B2C0B">
        <w:rPr>
          <w:rFonts w:cs="Times New Roman"/>
          <w:b/>
          <w:sz w:val="28"/>
          <w:szCs w:val="28"/>
        </w:rPr>
        <w:t>АДМИНИСТРАЦИИ АЛЕКСЕЕВСКОГО</w:t>
      </w:r>
      <w:r>
        <w:rPr>
          <w:rFonts w:cs="Times New Roman"/>
          <w:b/>
          <w:sz w:val="28"/>
          <w:szCs w:val="28"/>
        </w:rPr>
        <w:t xml:space="preserve"> </w:t>
      </w:r>
      <w:r w:rsidRPr="003B2C0B">
        <w:rPr>
          <w:rFonts w:cs="Times New Roman"/>
          <w:b/>
          <w:sz w:val="28"/>
          <w:szCs w:val="28"/>
        </w:rPr>
        <w:t>СЕЛЬСКОГО ПОСЕЛЕНИЯ ТИХОРЕЦКОГО РАЙОНА</w:t>
      </w:r>
    </w:p>
    <w:p w:rsidR="00374F57" w:rsidRPr="00615347" w:rsidRDefault="00374F57" w:rsidP="00374F57">
      <w:pPr>
        <w:pStyle w:val="a6"/>
        <w:jc w:val="center"/>
        <w:rPr>
          <w:rFonts w:cs="Times New Roman"/>
          <w:sz w:val="28"/>
          <w:szCs w:val="28"/>
        </w:rPr>
      </w:pPr>
    </w:p>
    <w:p w:rsidR="00374F57" w:rsidRPr="003D6E9D" w:rsidRDefault="00374F57" w:rsidP="00374F57">
      <w:pPr>
        <w:pStyle w:val="a6"/>
        <w:jc w:val="center"/>
        <w:rPr>
          <w:rFonts w:cs="Times New Roman"/>
          <w:color w:val="000000"/>
          <w:sz w:val="28"/>
          <w:szCs w:val="28"/>
        </w:rPr>
      </w:pPr>
      <w:r w:rsidRPr="003D6E9D">
        <w:rPr>
          <w:rFonts w:cs="Times New Roman"/>
          <w:color w:val="000000"/>
          <w:sz w:val="28"/>
          <w:szCs w:val="28"/>
        </w:rPr>
        <w:t xml:space="preserve">от </w:t>
      </w:r>
      <w:r w:rsidR="0088354D">
        <w:rPr>
          <w:rFonts w:cs="Times New Roman"/>
          <w:color w:val="000000"/>
          <w:sz w:val="28"/>
          <w:szCs w:val="28"/>
        </w:rPr>
        <w:t>___________</w:t>
      </w:r>
      <w:r w:rsidRPr="003D6E9D">
        <w:rPr>
          <w:rFonts w:cs="Times New Roman"/>
          <w:color w:val="000000"/>
          <w:sz w:val="28"/>
          <w:szCs w:val="28"/>
        </w:rPr>
        <w:t xml:space="preserve"> года</w:t>
      </w:r>
      <w:r w:rsidRPr="003D6E9D">
        <w:rPr>
          <w:rFonts w:cs="Times New Roman"/>
          <w:color w:val="000000"/>
          <w:sz w:val="28"/>
          <w:szCs w:val="28"/>
        </w:rPr>
        <w:tab/>
      </w:r>
      <w:r w:rsidRPr="003D6E9D">
        <w:rPr>
          <w:rFonts w:cs="Times New Roman"/>
          <w:color w:val="000000"/>
          <w:sz w:val="28"/>
          <w:szCs w:val="28"/>
        </w:rPr>
        <w:tab/>
      </w:r>
      <w:r w:rsidRPr="003D6E9D">
        <w:rPr>
          <w:rFonts w:cs="Times New Roman"/>
          <w:color w:val="000000"/>
          <w:sz w:val="28"/>
          <w:szCs w:val="28"/>
        </w:rPr>
        <w:tab/>
      </w:r>
      <w:r w:rsidRPr="003D6E9D">
        <w:rPr>
          <w:rFonts w:cs="Times New Roman"/>
          <w:color w:val="000000"/>
          <w:sz w:val="28"/>
          <w:szCs w:val="28"/>
        </w:rPr>
        <w:tab/>
      </w:r>
      <w:r w:rsidRPr="003D6E9D">
        <w:rPr>
          <w:rFonts w:cs="Times New Roman"/>
          <w:color w:val="000000"/>
          <w:sz w:val="28"/>
          <w:szCs w:val="28"/>
        </w:rPr>
        <w:tab/>
      </w:r>
      <w:r w:rsidRPr="003D6E9D">
        <w:rPr>
          <w:rFonts w:cs="Times New Roman"/>
          <w:color w:val="000000"/>
          <w:sz w:val="28"/>
          <w:szCs w:val="28"/>
        </w:rPr>
        <w:tab/>
        <w:t xml:space="preserve">                                 № </w:t>
      </w:r>
      <w:r w:rsidR="0088354D">
        <w:rPr>
          <w:rFonts w:cs="Times New Roman"/>
          <w:color w:val="000000"/>
          <w:sz w:val="28"/>
          <w:szCs w:val="28"/>
        </w:rPr>
        <w:t>__</w:t>
      </w:r>
    </w:p>
    <w:p w:rsidR="00374F57" w:rsidRPr="004821C6" w:rsidRDefault="00374F57" w:rsidP="00374F57">
      <w:pPr>
        <w:pStyle w:val="a6"/>
        <w:jc w:val="center"/>
        <w:rPr>
          <w:rFonts w:cs="Times New Roman"/>
          <w:sz w:val="24"/>
          <w:szCs w:val="28"/>
        </w:rPr>
      </w:pPr>
      <w:r w:rsidRPr="004821C6">
        <w:rPr>
          <w:rFonts w:cs="Times New Roman"/>
          <w:sz w:val="24"/>
          <w:szCs w:val="28"/>
        </w:rPr>
        <w:t>станица Алексеевская</w:t>
      </w:r>
    </w:p>
    <w:p w:rsidR="00374F57" w:rsidRDefault="00374F57" w:rsidP="00374F57">
      <w:pPr>
        <w:pStyle w:val="a6"/>
        <w:jc w:val="center"/>
        <w:rPr>
          <w:rFonts w:cs="Times New Roman"/>
          <w:sz w:val="28"/>
          <w:szCs w:val="28"/>
        </w:rPr>
      </w:pPr>
    </w:p>
    <w:p w:rsidR="0088354D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5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Об утверждении программы </w:t>
      </w:r>
      <w:proofErr w:type="gramStart"/>
      <w:r w:rsidRPr="00374F57">
        <w:rPr>
          <w:rFonts w:ascii="Times New Roman" w:hAnsi="Times New Roman" w:cs="Times New Roman"/>
          <w:b/>
          <w:sz w:val="28"/>
          <w:szCs w:val="28"/>
        </w:rPr>
        <w:t>комплексного</w:t>
      </w:r>
      <w:proofErr w:type="gramEnd"/>
      <w:r w:rsidRPr="00374F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F57" w:rsidRPr="00374F57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57">
        <w:rPr>
          <w:rFonts w:ascii="Times New Roman" w:hAnsi="Times New Roman" w:cs="Times New Roman"/>
          <w:b/>
          <w:sz w:val="28"/>
          <w:szCs w:val="28"/>
        </w:rPr>
        <w:t>развития транспортной инфраструктуры</w:t>
      </w:r>
    </w:p>
    <w:p w:rsidR="00374F57" w:rsidRPr="00374F57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57">
        <w:rPr>
          <w:rFonts w:ascii="Times New Roman" w:hAnsi="Times New Roman" w:cs="Times New Roman"/>
          <w:b/>
          <w:sz w:val="28"/>
          <w:szCs w:val="28"/>
        </w:rPr>
        <w:t xml:space="preserve">Алексеевского сельского поселения Тихорецкого района </w:t>
      </w:r>
    </w:p>
    <w:p w:rsidR="00374F57" w:rsidRPr="00374F57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57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374F57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57">
        <w:rPr>
          <w:rFonts w:ascii="Times New Roman" w:hAnsi="Times New Roman" w:cs="Times New Roman"/>
          <w:b/>
          <w:sz w:val="28"/>
          <w:szCs w:val="28"/>
        </w:rPr>
        <w:t>на 2017-2021 годы и на период до 2029 года</w:t>
      </w:r>
    </w:p>
    <w:p w:rsidR="00374F57" w:rsidRPr="00374F57" w:rsidRDefault="00374F57" w:rsidP="00374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F57" w:rsidRPr="00374F57" w:rsidRDefault="0088354D" w:rsidP="0088354D">
      <w:pPr>
        <w:pStyle w:val="a7"/>
        <w:tabs>
          <w:tab w:val="left" w:pos="421"/>
        </w:tabs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proofErr w:type="gramStart"/>
      <w:r w:rsidR="00374F57" w:rsidRPr="00374F57">
        <w:rPr>
          <w:rStyle w:val="FontStyle14"/>
          <w:sz w:val="28"/>
          <w:szCs w:val="28"/>
        </w:rPr>
        <w:t>В целях создания условий для устойчивого развития Алексеевского сельского поселения Тихорецкого района,</w:t>
      </w:r>
      <w:r w:rsidR="00374F57" w:rsidRPr="00374F57">
        <w:rPr>
          <w:sz w:val="28"/>
          <w:szCs w:val="28"/>
        </w:rPr>
        <w:t xml:space="preserve"> обеспечения прав и законных интересов физических и юридических лиц, </w:t>
      </w:r>
      <w:r>
        <w:rPr>
          <w:sz w:val="28"/>
          <w:szCs w:val="28"/>
        </w:rPr>
        <w:t xml:space="preserve">на основании </w:t>
      </w:r>
      <w:r w:rsidRPr="0088354D">
        <w:rPr>
          <w:sz w:val="28"/>
          <w:szCs w:val="28"/>
        </w:rPr>
        <w:t>Постановления Правительства Российской Федерации от 25.12.2015г. №1440 «Об утверждении требований к программам комплексного развития транспортной инфраструктуры поселений, городских округов»;</w:t>
      </w:r>
      <w:r>
        <w:rPr>
          <w:sz w:val="28"/>
          <w:szCs w:val="28"/>
        </w:rPr>
        <w:t xml:space="preserve"> с</w:t>
      </w:r>
      <w:r w:rsidRPr="0088354D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8354D">
        <w:rPr>
          <w:sz w:val="28"/>
          <w:szCs w:val="28"/>
        </w:rPr>
        <w:t xml:space="preserve"> 8 Градостроительного кодекса Российской Федерации от 29 декабря 2004 года №190-ФЗ;</w:t>
      </w:r>
      <w:proofErr w:type="gramEnd"/>
      <w:r>
        <w:rPr>
          <w:sz w:val="28"/>
          <w:szCs w:val="28"/>
        </w:rPr>
        <w:t xml:space="preserve"> с</w:t>
      </w:r>
      <w:r w:rsidRPr="0088354D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8354D">
        <w:rPr>
          <w:sz w:val="28"/>
          <w:szCs w:val="28"/>
        </w:rPr>
        <w:t xml:space="preserve"> 5 Федерального закона от 29 декабря 2014 года №456-ФЗ «О внесении изменений в Градостроительный кодекс Российской Федерации и отдельные законодательные акты Российской Федерации»;</w:t>
      </w:r>
      <w:r>
        <w:rPr>
          <w:sz w:val="28"/>
          <w:szCs w:val="28"/>
        </w:rPr>
        <w:t xml:space="preserve"> </w:t>
      </w:r>
      <w:r w:rsidRPr="0088354D">
        <w:rPr>
          <w:sz w:val="28"/>
          <w:szCs w:val="28"/>
        </w:rPr>
        <w:t>Генеральный план Алексеевского сельского поселения Тихорецкого района Краснодарского края</w:t>
      </w:r>
      <w:r>
        <w:rPr>
          <w:sz w:val="28"/>
          <w:szCs w:val="28"/>
        </w:rPr>
        <w:t xml:space="preserve">, </w:t>
      </w:r>
      <w:r w:rsidR="00374F57" w:rsidRPr="00374F57">
        <w:rPr>
          <w:sz w:val="28"/>
          <w:szCs w:val="28"/>
        </w:rPr>
        <w:t xml:space="preserve">руководствуясь Уставом Алексеевского сельского поселения Тихорецкого района, </w:t>
      </w:r>
      <w:r w:rsidR="00374F57" w:rsidRPr="00374F57">
        <w:rPr>
          <w:rStyle w:val="FontStyle14"/>
          <w:sz w:val="28"/>
          <w:szCs w:val="28"/>
        </w:rPr>
        <w:t>Совет Алексеевского сельского поселения Тихорецкого района</w:t>
      </w:r>
      <w:proofErr w:type="gramStart"/>
      <w:r>
        <w:rPr>
          <w:rStyle w:val="FontStyle14"/>
          <w:sz w:val="28"/>
          <w:szCs w:val="28"/>
        </w:rPr>
        <w:t xml:space="preserve"> ,</w:t>
      </w:r>
      <w:proofErr w:type="gramEnd"/>
      <w:r>
        <w:rPr>
          <w:rStyle w:val="FontStyle14"/>
          <w:sz w:val="28"/>
          <w:szCs w:val="28"/>
        </w:rPr>
        <w:t xml:space="preserve"> </w:t>
      </w:r>
      <w:proofErr w:type="spellStart"/>
      <w:r w:rsidRPr="0088354D">
        <w:rPr>
          <w:rStyle w:val="FontStyle14"/>
          <w:b/>
          <w:sz w:val="28"/>
          <w:szCs w:val="28"/>
        </w:rPr>
        <w:t>п</w:t>
      </w:r>
      <w:proofErr w:type="spellEnd"/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о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с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т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а</w:t>
      </w:r>
      <w:r>
        <w:rPr>
          <w:rStyle w:val="FontStyle14"/>
          <w:b/>
          <w:sz w:val="28"/>
          <w:szCs w:val="28"/>
        </w:rPr>
        <w:t xml:space="preserve"> </w:t>
      </w:r>
      <w:proofErr w:type="spellStart"/>
      <w:r w:rsidRPr="0088354D">
        <w:rPr>
          <w:rStyle w:val="FontStyle14"/>
          <w:b/>
          <w:sz w:val="28"/>
          <w:szCs w:val="28"/>
        </w:rPr>
        <w:t>н</w:t>
      </w:r>
      <w:proofErr w:type="spellEnd"/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о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в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л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я</w:t>
      </w:r>
      <w:r>
        <w:rPr>
          <w:rStyle w:val="FontStyle14"/>
          <w:b/>
          <w:sz w:val="28"/>
          <w:szCs w:val="28"/>
        </w:rPr>
        <w:t xml:space="preserve"> </w:t>
      </w:r>
      <w:r w:rsidRPr="0088354D">
        <w:rPr>
          <w:rStyle w:val="FontStyle14"/>
          <w:b/>
          <w:sz w:val="28"/>
          <w:szCs w:val="28"/>
        </w:rPr>
        <w:t>ю</w:t>
      </w:r>
      <w:r w:rsidR="00374F57" w:rsidRPr="00374F57">
        <w:rPr>
          <w:rStyle w:val="FontStyle14"/>
          <w:sz w:val="28"/>
          <w:szCs w:val="28"/>
        </w:rPr>
        <w:t>:</w:t>
      </w:r>
    </w:p>
    <w:p w:rsidR="00374F57" w:rsidRPr="0088354D" w:rsidRDefault="00374F57" w:rsidP="00883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F57">
        <w:rPr>
          <w:rFonts w:ascii="Times New Roman" w:hAnsi="Times New Roman" w:cs="Times New Roman"/>
          <w:snapToGrid w:val="0"/>
          <w:sz w:val="28"/>
          <w:szCs w:val="28"/>
        </w:rPr>
        <w:t xml:space="preserve">1.Утвердить, </w:t>
      </w:r>
      <w:r w:rsidRPr="00374F57">
        <w:rPr>
          <w:rFonts w:ascii="Times New Roman" w:hAnsi="Times New Roman" w:cs="Times New Roman"/>
          <w:bCs/>
          <w:snapToGrid w:val="0"/>
          <w:sz w:val="28"/>
          <w:szCs w:val="28"/>
        </w:rPr>
        <w:t>программ</w:t>
      </w:r>
      <w:r w:rsidR="0088354D">
        <w:rPr>
          <w:rFonts w:ascii="Times New Roman" w:hAnsi="Times New Roman" w:cs="Times New Roman"/>
          <w:bCs/>
          <w:snapToGrid w:val="0"/>
          <w:sz w:val="28"/>
          <w:szCs w:val="28"/>
        </w:rPr>
        <w:t>у</w:t>
      </w:r>
      <w:r w:rsidRPr="00374F5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88354D" w:rsidRPr="0088354D">
        <w:rPr>
          <w:rFonts w:ascii="Times New Roman" w:hAnsi="Times New Roman" w:cs="Times New Roman"/>
          <w:sz w:val="28"/>
          <w:szCs w:val="28"/>
        </w:rPr>
        <w:t>комплексного развития транспортной инфраструктуры</w:t>
      </w:r>
      <w:r w:rsidR="0088354D">
        <w:rPr>
          <w:rFonts w:ascii="Times New Roman" w:hAnsi="Times New Roman" w:cs="Times New Roman"/>
          <w:sz w:val="28"/>
          <w:szCs w:val="28"/>
        </w:rPr>
        <w:t xml:space="preserve"> </w:t>
      </w:r>
      <w:r w:rsidR="0088354D" w:rsidRPr="0088354D"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Тихорецкого района </w:t>
      </w:r>
      <w:r w:rsidR="0088354D">
        <w:rPr>
          <w:rFonts w:ascii="Times New Roman" w:hAnsi="Times New Roman" w:cs="Times New Roman"/>
          <w:sz w:val="28"/>
          <w:szCs w:val="28"/>
        </w:rPr>
        <w:t xml:space="preserve"> </w:t>
      </w:r>
      <w:r w:rsidR="0088354D" w:rsidRPr="0088354D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8354D">
        <w:rPr>
          <w:rFonts w:ascii="Times New Roman" w:hAnsi="Times New Roman" w:cs="Times New Roman"/>
          <w:sz w:val="28"/>
          <w:szCs w:val="28"/>
        </w:rPr>
        <w:t xml:space="preserve"> </w:t>
      </w:r>
      <w:r w:rsidR="0088354D" w:rsidRPr="0088354D">
        <w:rPr>
          <w:rFonts w:ascii="Times New Roman" w:hAnsi="Times New Roman" w:cs="Times New Roman"/>
          <w:sz w:val="28"/>
          <w:szCs w:val="28"/>
        </w:rPr>
        <w:t>на 2017-2021 годы и на период до 2029 года</w:t>
      </w:r>
      <w:r w:rsidR="0088354D">
        <w:rPr>
          <w:rFonts w:ascii="Times New Roman" w:hAnsi="Times New Roman" w:cs="Times New Roman"/>
          <w:sz w:val="28"/>
          <w:szCs w:val="28"/>
        </w:rPr>
        <w:t xml:space="preserve"> </w:t>
      </w:r>
      <w:r w:rsidRPr="00374F57">
        <w:rPr>
          <w:rFonts w:ascii="Times New Roman" w:hAnsi="Times New Roman" w:cs="Times New Roman"/>
          <w:bCs/>
          <w:snapToGrid w:val="0"/>
          <w:sz w:val="28"/>
          <w:szCs w:val="28"/>
        </w:rPr>
        <w:t>комплексного развития систем</w:t>
      </w:r>
      <w:r w:rsidR="0088354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374F57">
        <w:rPr>
          <w:rFonts w:ascii="Times New Roman" w:hAnsi="Times New Roman" w:cs="Times New Roman"/>
          <w:bCs/>
          <w:snapToGrid w:val="0"/>
          <w:sz w:val="28"/>
          <w:szCs w:val="28"/>
        </w:rPr>
        <w:t>коммунальной инфраструктуры Алексеевского сельского поселения Тихорецкого района</w:t>
      </w:r>
      <w:r w:rsidR="0088354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374F57">
        <w:rPr>
          <w:rFonts w:ascii="Times New Roman" w:hAnsi="Times New Roman" w:cs="Times New Roman"/>
          <w:bCs/>
          <w:snapToGrid w:val="0"/>
          <w:sz w:val="28"/>
          <w:szCs w:val="28"/>
        </w:rPr>
        <w:t>на 2015 – 2029 гг.</w:t>
      </w:r>
      <w:r w:rsidRPr="00374F5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74F57" w:rsidRPr="00374F57" w:rsidRDefault="00374F57" w:rsidP="00374F57">
      <w:pPr>
        <w:tabs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F57">
        <w:rPr>
          <w:rFonts w:ascii="Times New Roman" w:hAnsi="Times New Roman" w:cs="Times New Roman"/>
          <w:sz w:val="28"/>
          <w:szCs w:val="28"/>
        </w:rPr>
        <w:t xml:space="preserve">2.Обнародовать настоящее </w:t>
      </w:r>
      <w:r w:rsidR="0088354D">
        <w:rPr>
          <w:rFonts w:ascii="Times New Roman" w:hAnsi="Times New Roman" w:cs="Times New Roman"/>
          <w:sz w:val="28"/>
          <w:szCs w:val="28"/>
        </w:rPr>
        <w:t>постановление</w:t>
      </w:r>
      <w:r w:rsidRPr="00374F57">
        <w:rPr>
          <w:rFonts w:ascii="Times New Roman" w:hAnsi="Times New Roman" w:cs="Times New Roman"/>
          <w:sz w:val="28"/>
          <w:szCs w:val="28"/>
        </w:rPr>
        <w:t xml:space="preserve"> в установленном порядке и разместить на официальном сайте администрации Алексеевского сельского поселения Тихорецкого района в информационно - телекоммуникационной сети «Интернет».</w:t>
      </w:r>
    </w:p>
    <w:p w:rsidR="0088354D" w:rsidRPr="00615347" w:rsidRDefault="00374F57" w:rsidP="0088354D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F57">
        <w:rPr>
          <w:rFonts w:ascii="Times New Roman" w:hAnsi="Times New Roman" w:cs="Times New Roman"/>
          <w:sz w:val="28"/>
          <w:szCs w:val="28"/>
        </w:rPr>
        <w:tab/>
        <w:t>3.</w:t>
      </w:r>
      <w:r w:rsidR="0088354D" w:rsidRPr="00883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8354D" w:rsidRPr="0061534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8354D" w:rsidRPr="00615347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 оставляю за собой.</w:t>
      </w:r>
    </w:p>
    <w:p w:rsidR="00374F57" w:rsidRPr="00374F57" w:rsidRDefault="0088354D" w:rsidP="0088354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534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</w:t>
      </w:r>
      <w:r w:rsidRPr="006153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официального обнародования.</w:t>
      </w:r>
    </w:p>
    <w:p w:rsidR="00374F57" w:rsidRPr="00374F57" w:rsidRDefault="00374F57" w:rsidP="00374F5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F57" w:rsidRPr="00374F57" w:rsidRDefault="00374F57" w:rsidP="00374F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F57">
        <w:rPr>
          <w:rFonts w:ascii="Times New Roman" w:hAnsi="Times New Roman" w:cs="Times New Roman"/>
          <w:sz w:val="28"/>
          <w:szCs w:val="28"/>
        </w:rPr>
        <w:t>Глава Алексеевского сельского поселения</w:t>
      </w:r>
    </w:p>
    <w:p w:rsidR="00374F57" w:rsidRPr="00374F57" w:rsidRDefault="00374F57" w:rsidP="00374F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F57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8354D">
        <w:rPr>
          <w:rFonts w:ascii="Times New Roman" w:hAnsi="Times New Roman" w:cs="Times New Roman"/>
          <w:sz w:val="28"/>
          <w:szCs w:val="28"/>
        </w:rPr>
        <w:t>Н.Е.Михайлов</w:t>
      </w:r>
    </w:p>
    <w:p w:rsidR="00374F57" w:rsidRPr="00374F57" w:rsidRDefault="00374F57" w:rsidP="00374F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D9A" w:rsidRDefault="00D51D9A" w:rsidP="00374F57">
      <w:pPr>
        <w:jc w:val="both"/>
      </w:pPr>
    </w:p>
    <w:sectPr w:rsidR="00D51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55BB"/>
    <w:multiLevelType w:val="hybridMultilevel"/>
    <w:tmpl w:val="50D460DC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4E7ACA"/>
    <w:multiLevelType w:val="hybridMultilevel"/>
    <w:tmpl w:val="73284534"/>
    <w:lvl w:ilvl="0" w:tplc="33CA34B4">
      <w:start w:val="1"/>
      <w:numFmt w:val="bullet"/>
      <w:pStyle w:val="a"/>
      <w:lvlText w:val="-"/>
      <w:lvlJc w:val="left"/>
      <w:pPr>
        <w:ind w:left="720" w:hanging="360"/>
      </w:pPr>
      <w:rPr>
        <w:rFonts w:ascii="Vrinda" w:hAnsi="Vrind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4F57"/>
    <w:rsid w:val="00374F57"/>
    <w:rsid w:val="0088354D"/>
    <w:rsid w:val="00D51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6">
    <w:name w:val="Style6"/>
    <w:basedOn w:val="a0"/>
    <w:uiPriority w:val="99"/>
    <w:rsid w:val="00374F57"/>
    <w:pPr>
      <w:widowControl w:val="0"/>
      <w:autoSpaceDE w:val="0"/>
      <w:autoSpaceDN w:val="0"/>
      <w:adjustRightInd w:val="0"/>
      <w:spacing w:after="0" w:line="276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374F57"/>
    <w:rPr>
      <w:rFonts w:ascii="Times New Roman" w:hAnsi="Times New Roman" w:cs="Times New Roman" w:hint="default"/>
      <w:sz w:val="22"/>
      <w:szCs w:val="22"/>
    </w:rPr>
  </w:style>
  <w:style w:type="paragraph" w:customStyle="1" w:styleId="msonormalbullet2gif">
    <w:name w:val="msonormalbullet2.gif"/>
    <w:basedOn w:val="a0"/>
    <w:rsid w:val="0037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37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74F5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74F57"/>
    <w:pPr>
      <w:spacing w:after="0" w:line="240" w:lineRule="auto"/>
    </w:pPr>
    <w:rPr>
      <w:rFonts w:ascii="Times New Roman" w:eastAsia="Times New Roman" w:hAnsi="Times New Roman" w:cs="Cambria"/>
      <w:lang w:eastAsia="en-US"/>
    </w:rPr>
  </w:style>
  <w:style w:type="paragraph" w:customStyle="1" w:styleId="a7">
    <w:name w:val="+таб"/>
    <w:basedOn w:val="a0"/>
    <w:link w:val="a8"/>
    <w:qFormat/>
    <w:rsid w:val="0088354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+таб Знак"/>
    <w:basedOn w:val="a1"/>
    <w:link w:val="a7"/>
    <w:rsid w:val="0088354D"/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макет"/>
    <w:basedOn w:val="a0"/>
    <w:next w:val="a0"/>
    <w:link w:val="a9"/>
    <w:qFormat/>
    <w:rsid w:val="0088354D"/>
    <w:pPr>
      <w:numPr>
        <w:numId w:val="2"/>
      </w:numPr>
      <w:spacing w:after="0"/>
      <w:ind w:left="397" w:firstLine="340"/>
      <w:jc w:val="both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a9">
    <w:name w:val="макет Знак"/>
    <w:basedOn w:val="a1"/>
    <w:link w:val="a"/>
    <w:rsid w:val="0088354D"/>
    <w:rPr>
      <w:rFonts w:ascii="Bookman Old Style" w:eastAsia="Times New Roman" w:hAnsi="Bookman Old Style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Земля</cp:lastModifiedBy>
  <cp:revision>2</cp:revision>
  <cp:lastPrinted>2017-08-21T05:28:00Z</cp:lastPrinted>
  <dcterms:created xsi:type="dcterms:W3CDTF">2017-08-21T05:08:00Z</dcterms:created>
  <dcterms:modified xsi:type="dcterms:W3CDTF">2017-08-21T05:29:00Z</dcterms:modified>
</cp:coreProperties>
</file>