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B1F" w:rsidRPr="00495B1F" w:rsidRDefault="00495B1F" w:rsidP="00495B1F">
      <w:pPr>
        <w:pStyle w:val="a3"/>
        <w:shd w:val="clear" w:color="auto" w:fill="E7F8E6"/>
        <w:spacing w:before="0" w:beforeAutospacing="0" w:after="0" w:afterAutospacing="0"/>
        <w:rPr>
          <w:rFonts w:ascii="Arial" w:hAnsi="Arial" w:cs="Arial"/>
          <w:b/>
          <w:bCs/>
          <w:color w:val="000000" w:themeColor="text1"/>
          <w:sz w:val="20"/>
          <w:szCs w:val="20"/>
        </w:rPr>
      </w:pPr>
      <w:bookmarkStart w:id="0" w:name="_GoBack"/>
      <w:r w:rsidRPr="00495B1F">
        <w:rPr>
          <w:rFonts w:ascii="Arial" w:hAnsi="Arial" w:cs="Arial"/>
          <w:b/>
          <w:bCs/>
          <w:color w:val="000000" w:themeColor="text1"/>
          <w:sz w:val="20"/>
          <w:szCs w:val="20"/>
        </w:rPr>
        <w:t>Террористы могут установить взрывные </w:t>
      </w:r>
      <w:bookmarkStart w:id="1" w:name="GoBack"/>
      <w:bookmarkEnd w:id="1"/>
      <w:r w:rsidRPr="00495B1F">
        <w:rPr>
          <w:rFonts w:ascii="Arial" w:hAnsi="Arial" w:cs="Arial"/>
          <w:b/>
          <w:bCs/>
          <w:color w:val="000000" w:themeColor="text1"/>
          <w:sz w:val="20"/>
          <w:szCs w:val="20"/>
        </w:rPr>
        <w:t>устройства в самых неожиданных местах: на дорогах, в жилых домах, на транспорте, в общественных местах, припаркованных автомобилях. В настоящее время могут использоваться как промышленные, так и самодельные взрывные устройства, замаскированные под любые предметы.</w:t>
      </w:r>
    </w:p>
    <w:p w:rsidR="00495B1F" w:rsidRPr="00495B1F" w:rsidRDefault="00495B1F" w:rsidP="00495B1F">
      <w:pPr>
        <w:pStyle w:val="a3"/>
        <w:shd w:val="clear" w:color="auto" w:fill="E7F8E6"/>
        <w:spacing w:before="0" w:beforeAutospacing="0" w:after="0" w:afterAutospacing="0"/>
        <w:rPr>
          <w:rFonts w:ascii="Arial" w:hAnsi="Arial" w:cs="Arial"/>
          <w:b/>
          <w:bCs/>
          <w:color w:val="000000" w:themeColor="text1"/>
          <w:sz w:val="20"/>
          <w:szCs w:val="20"/>
        </w:rPr>
      </w:pPr>
      <w:r w:rsidRPr="00495B1F">
        <w:rPr>
          <w:rFonts w:ascii="Arial" w:hAnsi="Arial" w:cs="Arial"/>
          <w:b/>
          <w:bCs/>
          <w:color w:val="000000" w:themeColor="text1"/>
          <w:sz w:val="20"/>
          <w:szCs w:val="20"/>
        </w:rPr>
        <w:t>Вы обнаружили взрывной предмет. Заметив взрывоопасный предмет (гранату, снаряд, бомбу и т.п.) не подходите близко к нему, позовите находящихся поблизости людей и попросите немедленно сообщить о находке в милицию. Не позволяйте случайным людям прикасаться к опасному предмету или пытаться обезвредить его.</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t>Совершая поездки в общественном транспорте, обращайте внимание на оставленные сумки, портфели, свертки, игрушки и другие бесхозные предметы, в которых могут находиться самодельные взрывные устройства. Немедленно сообщите об этом водителю, машинисту поезда, любому работнику милиции. Не открывайте их, не трогайте руками, предупредите стоящих рядом людей о возможной опасности.</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t>Заходя в подъезд, обращайте внимание на посторонних людей и незнакомые предметы. Как правило, взрывное устройство в здании закладывают в подвалах, на первых этажах, около мусоропровода, под лестницами. Будьте бдительны и внимательны.</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t>Вы обнаружили подозрительные почтовые отправления.</w:t>
      </w:r>
      <w:r w:rsidRPr="00495B1F">
        <w:rPr>
          <w:rFonts w:ascii="Arial" w:hAnsi="Arial" w:cs="Arial"/>
          <w:b/>
          <w:bCs/>
          <w:color w:val="000000" w:themeColor="text1"/>
          <w:sz w:val="20"/>
          <w:szCs w:val="20"/>
        </w:rPr>
        <w:br/>
        <w:t>Признаки писем (бандеролей), которые должны вызвать подозрение:</w:t>
      </w:r>
      <w:r w:rsidRPr="00495B1F">
        <w:rPr>
          <w:rFonts w:ascii="Arial" w:hAnsi="Arial" w:cs="Arial"/>
          <w:b/>
          <w:bCs/>
          <w:color w:val="000000" w:themeColor="text1"/>
          <w:sz w:val="20"/>
          <w:szCs w:val="20"/>
        </w:rPr>
        <w:br/>
        <w:t>•корреспонденция неожиданная;</w:t>
      </w:r>
      <w:r w:rsidRPr="00495B1F">
        <w:rPr>
          <w:rFonts w:ascii="Arial" w:hAnsi="Arial" w:cs="Arial"/>
          <w:b/>
          <w:bCs/>
          <w:color w:val="000000" w:themeColor="text1"/>
          <w:sz w:val="20"/>
          <w:szCs w:val="20"/>
        </w:rPr>
        <w:br/>
        <w:t>•не имеет обратного адреса, неправильный адрес, неточности в написании адреса, неверно указан адресат;</w:t>
      </w:r>
      <w:r w:rsidRPr="00495B1F">
        <w:rPr>
          <w:rFonts w:ascii="Arial" w:hAnsi="Arial" w:cs="Arial"/>
          <w:b/>
          <w:bCs/>
          <w:color w:val="000000" w:themeColor="text1"/>
          <w:sz w:val="20"/>
          <w:szCs w:val="20"/>
        </w:rPr>
        <w:br/>
        <w:t>•нестандартная по весу, размеру, форме, неровна по бокам, заклеена липкой лентой;</w:t>
      </w:r>
      <w:r w:rsidRPr="00495B1F">
        <w:rPr>
          <w:rFonts w:ascii="Arial" w:hAnsi="Arial" w:cs="Arial"/>
          <w:b/>
          <w:bCs/>
          <w:color w:val="000000" w:themeColor="text1"/>
          <w:sz w:val="20"/>
          <w:szCs w:val="20"/>
        </w:rPr>
        <w:br/>
        <w:t>•помечена ограничениями типа «лично» и «конфиденциально»;</w:t>
      </w:r>
      <w:r w:rsidRPr="00495B1F">
        <w:rPr>
          <w:rFonts w:ascii="Arial" w:hAnsi="Arial" w:cs="Arial"/>
          <w:b/>
          <w:bCs/>
          <w:color w:val="000000" w:themeColor="text1"/>
          <w:sz w:val="20"/>
          <w:szCs w:val="20"/>
        </w:rPr>
        <w:br/>
        <w:t>•имеет странный запах, цвет, в конвертах прощупываются вложения, не характерные для почтовых отправлений (порошки и т.д.);</w:t>
      </w:r>
      <w:r w:rsidRPr="00495B1F">
        <w:rPr>
          <w:rFonts w:ascii="Arial" w:hAnsi="Arial" w:cs="Arial"/>
          <w:b/>
          <w:bCs/>
          <w:color w:val="000000" w:themeColor="text1"/>
          <w:sz w:val="20"/>
          <w:szCs w:val="20"/>
        </w:rPr>
        <w:br/>
        <w:t>•нет соответствующих марок или штампов почтовых отправлений.</w:t>
      </w:r>
      <w:r w:rsidRPr="00495B1F">
        <w:rPr>
          <w:rFonts w:ascii="Arial" w:hAnsi="Arial" w:cs="Arial"/>
          <w:b/>
          <w:bCs/>
          <w:color w:val="000000" w:themeColor="text1"/>
          <w:sz w:val="20"/>
          <w:szCs w:val="20"/>
        </w:rPr>
        <w:br/>
        <w:t>В случае обнаружения подозрительных ёмкостей, содержащих неизвестные вещества (в порошкообразном, жидком или аэрозольном состоянии), рекомендуется:</w:t>
      </w:r>
      <w:r w:rsidRPr="00495B1F">
        <w:rPr>
          <w:rFonts w:ascii="Arial" w:hAnsi="Arial" w:cs="Arial"/>
          <w:b/>
          <w:bCs/>
          <w:color w:val="000000" w:themeColor="text1"/>
          <w:sz w:val="20"/>
          <w:szCs w:val="20"/>
        </w:rPr>
        <w:br/>
        <w:t>•не пытаться самостоятельно вскрыть емкость, пакет, контейнер и др.;</w:t>
      </w:r>
      <w:r w:rsidRPr="00495B1F">
        <w:rPr>
          <w:rFonts w:ascii="Arial" w:hAnsi="Arial" w:cs="Arial"/>
          <w:b/>
          <w:bCs/>
          <w:color w:val="000000" w:themeColor="text1"/>
          <w:sz w:val="20"/>
          <w:szCs w:val="20"/>
        </w:rPr>
        <w:br/>
        <w:t>•по возможности не брать в руки подозрительное письмо или бандероль;</w:t>
      </w:r>
      <w:r w:rsidRPr="00495B1F">
        <w:rPr>
          <w:rFonts w:ascii="Arial" w:hAnsi="Arial" w:cs="Arial"/>
          <w:b/>
          <w:bCs/>
          <w:color w:val="000000" w:themeColor="text1"/>
          <w:sz w:val="20"/>
          <w:szCs w:val="20"/>
        </w:rPr>
        <w:br/>
        <w:t>•сообщить об этом факте территориальным органам Госсанэпиднадзора, МЧС РФ;</w:t>
      </w:r>
      <w:r w:rsidRPr="00495B1F">
        <w:rPr>
          <w:rFonts w:ascii="Arial" w:hAnsi="Arial" w:cs="Arial"/>
          <w:b/>
          <w:bCs/>
          <w:color w:val="000000" w:themeColor="text1"/>
          <w:sz w:val="20"/>
          <w:szCs w:val="20"/>
        </w:rPr>
        <w:br/>
        <w:t>•убедиться, что подозрительная почта отделена от других писем и бандеролей;</w:t>
      </w:r>
      <w:r w:rsidRPr="00495B1F">
        <w:rPr>
          <w:rFonts w:ascii="Arial" w:hAnsi="Arial" w:cs="Arial"/>
          <w:b/>
          <w:bCs/>
          <w:color w:val="000000" w:themeColor="text1"/>
          <w:sz w:val="20"/>
          <w:szCs w:val="20"/>
        </w:rPr>
        <w:br/>
        <w:t>•в тех случаях, когда в помещении, где обнаружена подозрительная корреспонденция и при этом нарушена целостность упаковки, имеется система вентиляции, предпринять меры, исключающие  возможность попадания неизвестного вещества в вентиляционную систему здания;</w:t>
      </w:r>
      <w:r w:rsidRPr="00495B1F">
        <w:rPr>
          <w:rFonts w:ascii="Arial" w:hAnsi="Arial" w:cs="Arial"/>
          <w:b/>
          <w:bCs/>
          <w:color w:val="000000" w:themeColor="text1"/>
          <w:sz w:val="20"/>
          <w:szCs w:val="20"/>
        </w:rPr>
        <w:br/>
        <w:t>до приезда специалистов поместить подозрительные ёмкости и предметы в герметичную тару (стеклянный сосуд с плотно прилегающей крышкой или в многослойные пластиковые пакеты). При этом следует пользоваться подручными средствами индивидуальной защиты кожи (резиновые перчатки, полиэтиленовые пакеты) и дыхательных путей (респиратор, марлевая повязка);</w:t>
      </w:r>
      <w:r w:rsidRPr="00495B1F">
        <w:rPr>
          <w:rFonts w:ascii="Arial" w:hAnsi="Arial" w:cs="Arial"/>
          <w:b/>
          <w:bCs/>
          <w:color w:val="000000" w:themeColor="text1"/>
          <w:sz w:val="20"/>
          <w:szCs w:val="20"/>
        </w:rPr>
        <w:br/>
        <w:t>•до приезда специалистов герметично закрытую тару хранить в недоступном для детей и домашних животных месте;</w:t>
      </w:r>
      <w:r w:rsidRPr="00495B1F">
        <w:rPr>
          <w:rFonts w:ascii="Arial" w:hAnsi="Arial" w:cs="Arial"/>
          <w:b/>
          <w:bCs/>
          <w:color w:val="000000" w:themeColor="text1"/>
          <w:sz w:val="20"/>
          <w:szCs w:val="20"/>
        </w:rPr>
        <w:br/>
        <w:t>•составить список всех лиц, кто непосредственно контактировал с подозрительной корреспонденцией (их адреса, телефоны);</w:t>
      </w:r>
      <w:r w:rsidRPr="00495B1F">
        <w:rPr>
          <w:rFonts w:ascii="Arial" w:hAnsi="Arial" w:cs="Arial"/>
          <w:b/>
          <w:bCs/>
          <w:color w:val="000000" w:themeColor="text1"/>
          <w:sz w:val="20"/>
          <w:szCs w:val="20"/>
        </w:rPr>
        <w:br/>
        <w:t>•лицам, контактировавшим с подозрительной корреспонденцией, неукоснительно выполнить мероприятия личной гигиены (вымыть руки с мылом, по возможности принять душ) и рекомендации медицинских работников по предупреждению заболевания.</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ПОЖАР В КВАРТИРЕ</w:t>
      </w:r>
      <w:r w:rsidRPr="00495B1F">
        <w:rPr>
          <w:rFonts w:ascii="Arial" w:hAnsi="Arial" w:cs="Arial"/>
          <w:b/>
          <w:bCs/>
          <w:color w:val="000000" w:themeColor="text1"/>
          <w:sz w:val="20"/>
          <w:szCs w:val="20"/>
        </w:rPr>
        <w:b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w:t>
      </w:r>
      <w:r w:rsidRPr="00495B1F">
        <w:rPr>
          <w:rFonts w:ascii="Arial" w:hAnsi="Arial" w:cs="Arial"/>
          <w:b/>
          <w:bCs/>
          <w:color w:val="000000" w:themeColor="text1"/>
          <w:sz w:val="20"/>
          <w:szCs w:val="20"/>
        </w:rPr>
        <w:br/>
        <w:t xml:space="preserve">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w:t>
      </w:r>
      <w:proofErr w:type="spellStart"/>
      <w:r w:rsidRPr="00495B1F">
        <w:rPr>
          <w:rFonts w:ascii="Arial" w:hAnsi="Arial" w:cs="Arial"/>
          <w:b/>
          <w:bCs/>
          <w:color w:val="000000" w:themeColor="text1"/>
          <w:sz w:val="20"/>
          <w:szCs w:val="20"/>
        </w:rPr>
        <w:t>электрощит.Помните!Горящий</w:t>
      </w:r>
      <w:proofErr w:type="spellEnd"/>
      <w:r w:rsidRPr="00495B1F">
        <w:rPr>
          <w:rFonts w:ascii="Arial" w:hAnsi="Arial" w:cs="Arial"/>
          <w:b/>
          <w:bCs/>
          <w:color w:val="000000" w:themeColor="text1"/>
          <w:sz w:val="20"/>
          <w:szCs w:val="20"/>
        </w:rPr>
        <w:t xml:space="preserve">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w:t>
      </w:r>
      <w:r w:rsidRPr="00495B1F">
        <w:rPr>
          <w:rFonts w:ascii="Arial" w:hAnsi="Arial" w:cs="Arial"/>
          <w:b/>
          <w:bCs/>
          <w:color w:val="000000" w:themeColor="text1"/>
          <w:sz w:val="20"/>
          <w:szCs w:val="20"/>
        </w:rPr>
        <w:lastRenderedPageBreak/>
        <w:t>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r w:rsidRPr="00495B1F">
        <w:rPr>
          <w:rFonts w:ascii="Arial" w:hAnsi="Arial" w:cs="Arial"/>
          <w:b/>
          <w:bCs/>
          <w:color w:val="000000" w:themeColor="text1"/>
          <w:sz w:val="20"/>
          <w:szCs w:val="20"/>
        </w:rPr>
        <w:br/>
        <w:t>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двигаться ползком или пригнувшись.</w:t>
      </w:r>
      <w:r w:rsidRPr="00495B1F">
        <w:rPr>
          <w:rFonts w:ascii="Arial" w:hAnsi="Arial" w:cs="Arial"/>
          <w:b/>
          <w:bCs/>
          <w:color w:val="000000" w:themeColor="text1"/>
          <w:sz w:val="20"/>
          <w:szCs w:val="20"/>
        </w:rPr>
        <w:br/>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r w:rsidRPr="00495B1F">
        <w:rPr>
          <w:rFonts w:ascii="Arial" w:hAnsi="Arial" w:cs="Arial"/>
          <w:b/>
          <w:bCs/>
          <w:color w:val="000000" w:themeColor="text1"/>
          <w:sz w:val="20"/>
          <w:szCs w:val="20"/>
        </w:rPr>
        <w:br/>
        <w:t xml:space="preserve">Если вы видите, что ликвидировать возгорание своими силами не </w:t>
      </w:r>
      <w:proofErr w:type="spellStart"/>
      <w:r w:rsidRPr="00495B1F">
        <w:rPr>
          <w:rFonts w:ascii="Arial" w:hAnsi="Arial" w:cs="Arial"/>
          <w:b/>
          <w:bCs/>
          <w:color w:val="000000" w:themeColor="text1"/>
          <w:sz w:val="20"/>
          <w:szCs w:val="20"/>
        </w:rPr>
        <w:t>удается,немедленно</w:t>
      </w:r>
      <w:proofErr w:type="spellEnd"/>
      <w:r w:rsidRPr="00495B1F">
        <w:rPr>
          <w:rFonts w:ascii="Arial" w:hAnsi="Arial" w:cs="Arial"/>
          <w:b/>
          <w:bCs/>
          <w:color w:val="000000" w:themeColor="text1"/>
          <w:sz w:val="20"/>
          <w:szCs w:val="20"/>
        </w:rPr>
        <w:t xml:space="preserve">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потеплее,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r w:rsidRPr="00495B1F">
        <w:rPr>
          <w:rFonts w:ascii="Arial" w:hAnsi="Arial" w:cs="Arial"/>
          <w:b/>
          <w:bCs/>
          <w:color w:val="000000" w:themeColor="text1"/>
          <w:sz w:val="20"/>
          <w:szCs w:val="20"/>
        </w:rPr>
        <w:br/>
        <w:t>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r w:rsidRPr="00495B1F">
        <w:rPr>
          <w:rFonts w:ascii="Arial" w:hAnsi="Arial" w:cs="Arial"/>
          <w:b/>
          <w:bCs/>
          <w:color w:val="000000" w:themeColor="text1"/>
          <w:sz w:val="20"/>
          <w:szCs w:val="20"/>
        </w:rPr>
        <w:br/>
        <w:t>Еще один путь спасения-через окно. Уплотните дверь в комнату тряпками. Как только убедитесь, что ваш призыв о помощи услышали, ложитесь на пол, где меньше дыма. Таким образом можно продержаться около получаса.</w:t>
      </w:r>
      <w:r w:rsidRPr="00495B1F">
        <w:rPr>
          <w:rFonts w:ascii="Arial" w:hAnsi="Arial" w:cs="Arial"/>
          <w:b/>
          <w:bCs/>
          <w:color w:val="000000" w:themeColor="text1"/>
          <w:sz w:val="20"/>
          <w:szCs w:val="20"/>
        </w:rPr>
        <w:br/>
        <w:t>Поскольку огонь и дым распространяются снизу вверх, особенно осторожными должны быть жители верхних этажей.</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ПОЖАР НА КУХНЕ ИЛИ НА БАЛКОНЕ</w:t>
      </w:r>
      <w:r w:rsidRPr="00495B1F">
        <w:rPr>
          <w:rFonts w:ascii="Arial" w:hAnsi="Arial" w:cs="Arial"/>
          <w:b/>
          <w:bCs/>
          <w:color w:val="000000" w:themeColor="text1"/>
          <w:sz w:val="20"/>
          <w:szCs w:val="20"/>
        </w:rPr>
        <w:br/>
        <w:t>На кухне и балконе чаще всего происходят масштабные возгорания. Как от этого уберечься?</w:t>
      </w:r>
      <w:r w:rsidRPr="00495B1F">
        <w:rPr>
          <w:rFonts w:ascii="Arial" w:hAnsi="Arial" w:cs="Arial"/>
          <w:b/>
          <w:bCs/>
          <w:color w:val="000000" w:themeColor="text1"/>
          <w:sz w:val="20"/>
          <w:szCs w:val="20"/>
        </w:rPr>
        <w:br/>
        <w:t xml:space="preserve">Помните, </w:t>
      </w:r>
      <w:proofErr w:type="spellStart"/>
      <w:r w:rsidRPr="00495B1F">
        <w:rPr>
          <w:rFonts w:ascii="Arial" w:hAnsi="Arial" w:cs="Arial"/>
          <w:b/>
          <w:bCs/>
          <w:color w:val="000000" w:themeColor="text1"/>
          <w:sz w:val="20"/>
          <w:szCs w:val="20"/>
        </w:rPr>
        <w:t>чтоопасно</w:t>
      </w:r>
      <w:proofErr w:type="spellEnd"/>
      <w:r w:rsidRPr="00495B1F">
        <w:rPr>
          <w:rFonts w:ascii="Arial" w:hAnsi="Arial" w:cs="Arial"/>
          <w:b/>
          <w:bCs/>
          <w:color w:val="000000" w:themeColor="text1"/>
          <w:sz w:val="20"/>
          <w:szCs w:val="20"/>
        </w:rPr>
        <w:t xml:space="preserve"> хранить на кухне и на балконе легковоспламеняющиеся вещества, различные тряпки.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w:t>
      </w:r>
      <w:r w:rsidRPr="00495B1F">
        <w:rPr>
          <w:rFonts w:ascii="Arial" w:hAnsi="Arial" w:cs="Arial"/>
          <w:b/>
          <w:bCs/>
          <w:color w:val="000000" w:themeColor="text1"/>
          <w:sz w:val="20"/>
          <w:szCs w:val="20"/>
        </w:rPr>
        <w:br/>
        <w:t xml:space="preserve">Если загорелось масло(в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w:t>
      </w:r>
      <w:proofErr w:type="spellStart"/>
      <w:r w:rsidRPr="00495B1F">
        <w:rPr>
          <w:rFonts w:ascii="Arial" w:hAnsi="Arial" w:cs="Arial"/>
          <w:b/>
          <w:bCs/>
          <w:color w:val="000000" w:themeColor="text1"/>
          <w:sz w:val="20"/>
          <w:szCs w:val="20"/>
        </w:rPr>
        <w:t>огонь.При</w:t>
      </w:r>
      <w:proofErr w:type="spellEnd"/>
      <w:r w:rsidRPr="00495B1F">
        <w:rPr>
          <w:rFonts w:ascii="Arial" w:hAnsi="Arial" w:cs="Arial"/>
          <w:b/>
          <w:bCs/>
          <w:color w:val="000000" w:themeColor="text1"/>
          <w:sz w:val="20"/>
          <w:szCs w:val="20"/>
        </w:rPr>
        <w:t xml:space="preserve"> перегреве плиты 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ПОЖАР В ЛИФТЕ</w:t>
      </w:r>
      <w:r w:rsidRPr="00495B1F">
        <w:rPr>
          <w:rFonts w:ascii="Arial" w:hAnsi="Arial" w:cs="Arial"/>
          <w:b/>
          <w:bCs/>
          <w:color w:val="000000" w:themeColor="text1"/>
          <w:sz w:val="20"/>
          <w:szCs w:val="20"/>
        </w:rPr>
        <w:br/>
        <w:t>Причиной пожара в лифте чаще всего становятся непогашенные спички, окурки сигарет, брошенные на пол или в шахту лифта, или короткое замыкание электропроводки.</w:t>
      </w:r>
      <w:r w:rsidRPr="00495B1F">
        <w:rPr>
          <w:rFonts w:ascii="Arial" w:hAnsi="Arial" w:cs="Arial"/>
          <w:b/>
          <w:bCs/>
          <w:color w:val="000000" w:themeColor="text1"/>
          <w:sz w:val="20"/>
          <w:szCs w:val="20"/>
        </w:rPr>
        <w:br/>
        <w:t xml:space="preserve">При первых же признаках возгорания или при появлении легкого дымка в кабине или </w:t>
      </w:r>
      <w:proofErr w:type="spellStart"/>
      <w:r w:rsidRPr="00495B1F">
        <w:rPr>
          <w:rFonts w:ascii="Arial" w:hAnsi="Arial" w:cs="Arial"/>
          <w:b/>
          <w:bCs/>
          <w:color w:val="000000" w:themeColor="text1"/>
          <w:sz w:val="20"/>
          <w:szCs w:val="20"/>
        </w:rPr>
        <w:t>шахтелифтанемедленно</w:t>
      </w:r>
      <w:proofErr w:type="spellEnd"/>
      <w:r w:rsidRPr="00495B1F">
        <w:rPr>
          <w:rFonts w:ascii="Arial" w:hAnsi="Arial" w:cs="Arial"/>
          <w:b/>
          <w:bCs/>
          <w:color w:val="000000" w:themeColor="text1"/>
          <w:sz w:val="20"/>
          <w:szCs w:val="20"/>
        </w:rPr>
        <w:t xml:space="preserve"> сообщите об этом диспетчеру, нажав кнопку «вызов». Если лифт движется, не останавливайте его сами, а дождитесь остановки. Выйдя из кабины, заблокируйте двери первым попавшимся под руки предметом, чтобы никто не смог вызвать лифт снова и оказаться в ловушке. При тушении огня в кабину не входите, так как она может самопроизвольно начать двигаться. Кабина находится под напряжением, поэтому опасно тушить очаг возгорания водой - используйте плотную сухую ткань, углекислотный или порошковый огнетушитель, сухой песок.</w:t>
      </w:r>
      <w:r w:rsidRPr="00495B1F">
        <w:rPr>
          <w:rFonts w:ascii="Arial" w:hAnsi="Arial" w:cs="Arial"/>
          <w:b/>
          <w:bCs/>
          <w:color w:val="000000" w:themeColor="text1"/>
          <w:sz w:val="20"/>
          <w:szCs w:val="20"/>
        </w:rPr>
        <w:br/>
        <w:t xml:space="preserve">Если в результате короткого замыкания проводов лифт остановился между этажами, а очаг возгорания находится вне кабины и потушить его невозможно, кричите, стучите по стенам кабины, зовите на помощь. Попытайтесь зонтом, ключами или другими предметами раздвинуть автоматические двери лифта и выбраться наружу, позвав на помощь соседей. </w:t>
      </w:r>
      <w:r w:rsidRPr="00495B1F">
        <w:rPr>
          <w:rFonts w:ascii="Arial" w:hAnsi="Arial" w:cs="Arial"/>
          <w:b/>
          <w:bCs/>
          <w:color w:val="000000" w:themeColor="text1"/>
          <w:sz w:val="20"/>
          <w:szCs w:val="20"/>
        </w:rPr>
        <w:lastRenderedPageBreak/>
        <w:t>В лифтах с неавтоматическими дверями можно (открыв внутренние двери) нажать на рычаг с роликом во внешней двери этажа и открыть ее изнутри. Будьте очень осторожны при выходе из лифта: не упадите в шахту. Если самостоятельно выйти из лифта невозможно, то до прибытия помощи закройте нос и рот носовым платком или рукавом одежды, смоченными водой, молоком или даже мочой.</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ПОЖАР ВО ДВОРЕ</w:t>
      </w:r>
      <w:r w:rsidRPr="00495B1F">
        <w:rPr>
          <w:rFonts w:ascii="Arial" w:hAnsi="Arial" w:cs="Arial"/>
          <w:b/>
          <w:bCs/>
          <w:color w:val="000000" w:themeColor="text1"/>
          <w:sz w:val="20"/>
          <w:szCs w:val="20"/>
        </w:rPr>
        <w:br/>
        <w:t>Не жгите во дворах старую мебель, мусор, тополиный пух. Если вывезти ненужные вещи и опавшие листья невозможно, то сожгите их на специально подготовленном месте, приготовив огнетушители, песок и поливочные шланги. Помните: место должно быть открытым и очищенным от травы!</w:t>
      </w:r>
      <w:r w:rsidRPr="00495B1F">
        <w:rPr>
          <w:rFonts w:ascii="Arial" w:hAnsi="Arial" w:cs="Arial"/>
          <w:b/>
          <w:bCs/>
          <w:color w:val="000000" w:themeColor="text1"/>
          <w:sz w:val="20"/>
          <w:szCs w:val="20"/>
        </w:rPr>
        <w:br/>
        <w:t>При возгорании немедленно позвоните в пожарную охрану, сообщите о случившейся ситуации. Вместе с соседями постарайтесь локализовать очаг пожара, не дать огню перекинуться на деревянные постройки и автомобили. При отсутствии владельцев автомобилей переместите машины, если возможно, на безопасное расстояние и поливайте их для охлаждения водой, чтобы избежать взрыва баков с горючим.</w:t>
      </w:r>
      <w:r w:rsidRPr="00495B1F">
        <w:rPr>
          <w:rFonts w:ascii="Arial" w:hAnsi="Arial" w:cs="Arial"/>
          <w:b/>
          <w:bCs/>
          <w:color w:val="000000" w:themeColor="text1"/>
          <w:sz w:val="20"/>
          <w:szCs w:val="20"/>
        </w:rPr>
        <w:br/>
        <w:t>Используйте для тушения поливочные шланги, ведра с водой, песок и огнетушители, но помните, что поливать водой горящий уголь и горючие жидкости - неэффективно. Уведите от огня детей, не забывайте о своей безопасности. Освободите дороги внутри двора для проезда пожарных машин. Попросите жителей закрыть окна и форточки, убрать белье с балконов.</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ПОЖАР В ГАРАЖЕ</w:t>
      </w:r>
      <w:r w:rsidRPr="00495B1F">
        <w:rPr>
          <w:rFonts w:ascii="Arial" w:hAnsi="Arial" w:cs="Arial"/>
          <w:b/>
          <w:bCs/>
          <w:color w:val="000000" w:themeColor="text1"/>
          <w:sz w:val="20"/>
          <w:szCs w:val="20"/>
        </w:rPr>
        <w:br/>
        <w:t xml:space="preserve">В гараже нельзя курить, разводить костер, хранить масляную ветошь, баллоны с </w:t>
      </w:r>
      <w:proofErr w:type="spellStart"/>
      <w:r w:rsidRPr="00495B1F">
        <w:rPr>
          <w:rFonts w:ascii="Arial" w:hAnsi="Arial" w:cs="Arial"/>
          <w:b/>
          <w:bCs/>
          <w:color w:val="000000" w:themeColor="text1"/>
          <w:sz w:val="20"/>
          <w:szCs w:val="20"/>
        </w:rPr>
        <w:t>газом.Исключите</w:t>
      </w:r>
      <w:proofErr w:type="spellEnd"/>
      <w:r w:rsidRPr="00495B1F">
        <w:rPr>
          <w:rFonts w:ascii="Arial" w:hAnsi="Arial" w:cs="Arial"/>
          <w:b/>
          <w:bCs/>
          <w:color w:val="000000" w:themeColor="text1"/>
          <w:sz w:val="20"/>
          <w:szCs w:val="20"/>
        </w:rPr>
        <w:t xml:space="preserve"> попадание воды или топлива на электропроводку, приводящее к короткому замыканию при прогреве двигателя. Пожар в гараже потушить особенно сложно из-за того, что многие хранят там горючие материалы.</w:t>
      </w:r>
      <w:r w:rsidRPr="00495B1F">
        <w:rPr>
          <w:rFonts w:ascii="Arial" w:hAnsi="Arial" w:cs="Arial"/>
          <w:b/>
          <w:bCs/>
          <w:color w:val="000000" w:themeColor="text1"/>
          <w:sz w:val="20"/>
          <w:szCs w:val="20"/>
        </w:rPr>
        <w:br/>
        <w:t>Если пожар все-таки произошел, немедленно вызывайте пожарных, зовите на помощь соседей и прохожих. Постарайтесь вместе с ними выкатить автомобиль из гаража вручную, так как двигатель может не завестись, и вы подвергнете себя опасности. Не дайте огню распространиться на другие гаражи, подобраться к канистрам с горючим или к газовым баллонам – в итоге возможен взрыв. Используйте для тушения огнетушители из соседних гаражей, песок, снег, воду, подручные средства.</w:t>
      </w:r>
      <w:r w:rsidRPr="00495B1F">
        <w:rPr>
          <w:rFonts w:ascii="Arial" w:hAnsi="Arial" w:cs="Arial"/>
          <w:b/>
          <w:bCs/>
          <w:color w:val="000000" w:themeColor="text1"/>
          <w:sz w:val="20"/>
          <w:szCs w:val="20"/>
        </w:rPr>
        <w:br/>
        <w:t>Если ваш гараж застрахован, возьмите у пожарных заключение о причинах пожара для последующего оформления возмещения причиненного ущерба.</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ЕСЛИ ГОРИТ АВТОМОБИЛЬ</w:t>
      </w:r>
      <w:r w:rsidRPr="00495B1F">
        <w:rPr>
          <w:rFonts w:ascii="Arial" w:hAnsi="Arial" w:cs="Arial"/>
          <w:b/>
          <w:bCs/>
          <w:color w:val="000000" w:themeColor="text1"/>
          <w:sz w:val="20"/>
          <w:szCs w:val="20"/>
        </w:rPr>
        <w:br/>
        <w:t>Будьте внимательны: пожар в машине можно распознать практически сразу. Запах бензина или горелой резины в кабине, появление дыма из-под капота - все это факторы, предшествующие загоранию и пожару.</w:t>
      </w:r>
      <w:r w:rsidRPr="00495B1F">
        <w:rPr>
          <w:rFonts w:ascii="Arial" w:hAnsi="Arial" w:cs="Arial"/>
          <w:b/>
          <w:bCs/>
          <w:color w:val="000000" w:themeColor="text1"/>
          <w:sz w:val="20"/>
          <w:szCs w:val="20"/>
        </w:rPr>
        <w:br/>
        <w:t>При тушении пролитого под машиной топлива воспользуйтесь огнетушителем,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снегом, залейте водой. Не приступайте к тушению, если вы в промасленной одежде или ваши руки смочены бензином - это крайне опасно.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w:t>
      </w:r>
      <w:r w:rsidRPr="00495B1F">
        <w:rPr>
          <w:rFonts w:ascii="Arial" w:hAnsi="Arial" w:cs="Arial"/>
          <w:b/>
          <w:bCs/>
          <w:color w:val="000000" w:themeColor="text1"/>
          <w:sz w:val="20"/>
          <w:szCs w:val="20"/>
        </w:rPr>
        <w:br/>
        <w:t>В ожидании пожарных поливайте водой стоящие рядом автомобили, чтобы огонь не перекинулся на них или откатите их в сторону с помощью прохожих и водителей.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ее номер.</w:t>
      </w:r>
      <w:r w:rsidRPr="00495B1F">
        <w:rPr>
          <w:rFonts w:ascii="Arial" w:hAnsi="Arial" w:cs="Arial"/>
          <w:b/>
          <w:bCs/>
          <w:color w:val="000000" w:themeColor="text1"/>
          <w:sz w:val="20"/>
          <w:szCs w:val="20"/>
        </w:rPr>
        <w:br/>
        <w:t>После ликвидации возгорания сообщите о случившемся в ближайшее отделение ГИБДД.</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ЕСЛИ ГОРИТ ЧЕЛОВЕК</w:t>
      </w:r>
      <w:r w:rsidRPr="00495B1F">
        <w:rPr>
          <w:rFonts w:ascii="Arial" w:hAnsi="Arial" w:cs="Arial"/>
          <w:b/>
          <w:bCs/>
          <w:color w:val="000000" w:themeColor="text1"/>
          <w:sz w:val="20"/>
          <w:szCs w:val="20"/>
        </w:rPr>
        <w:br/>
        <w:t>Такое бывает не только в боевиках. Чаще всего это случается на кухне при неосторожном обращении с огнем или в автоавариях.</w:t>
      </w:r>
      <w:r w:rsidRPr="00495B1F">
        <w:rPr>
          <w:rFonts w:ascii="Arial" w:hAnsi="Arial" w:cs="Arial"/>
          <w:b/>
          <w:bCs/>
          <w:color w:val="000000" w:themeColor="text1"/>
          <w:sz w:val="20"/>
          <w:szCs w:val="20"/>
        </w:rPr>
        <w:br/>
      </w:r>
      <w:r w:rsidRPr="00495B1F">
        <w:rPr>
          <w:rFonts w:ascii="Arial" w:hAnsi="Arial" w:cs="Arial"/>
          <w:b/>
          <w:bCs/>
          <w:color w:val="000000" w:themeColor="text1"/>
          <w:sz w:val="20"/>
          <w:szCs w:val="20"/>
        </w:rPr>
        <w:lastRenderedPageBreak/>
        <w:t>Если на человеке горит одежда, надо как можно быстрее погасить огонь. А сделать это довольно 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w:t>
      </w:r>
      <w:r w:rsidRPr="00495B1F">
        <w:rPr>
          <w:rFonts w:ascii="Arial" w:hAnsi="Arial" w:cs="Arial"/>
          <w:b/>
          <w:bCs/>
          <w:color w:val="000000" w:themeColor="text1"/>
          <w:sz w:val="20"/>
          <w:szCs w:val="20"/>
        </w:rPr>
        <w:br/>
        <w:t>Воспламенившуюся одежду сорвите или погасите, заливая водой(зимой забросайте снегом).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не оказалось, катайте горящего по земле, чтобы сбить пламя.</w:t>
      </w:r>
      <w:r w:rsidRPr="00495B1F">
        <w:rPr>
          <w:rFonts w:ascii="Arial" w:hAnsi="Arial" w:cs="Arial"/>
          <w:b/>
          <w:bCs/>
          <w:color w:val="000000" w:themeColor="text1"/>
          <w:sz w:val="20"/>
          <w:szCs w:val="20"/>
        </w:rPr>
        <w:br/>
        <w:t>Потушив огонь, вынесите пострадавшего на свежий воздух, разрежьте тлеющую одежду и снимите ее, стараясь не повредить обожженную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 в ближайшее лечебное заведение на носилках. Для уменьшения боли дайте таблетку анальгина, баралгина или аспирина. Если у пострадавшего нет рвоты, постоянно поите его водой.</w:t>
      </w:r>
      <w:r w:rsidRPr="00495B1F">
        <w:rPr>
          <w:rFonts w:ascii="Arial" w:hAnsi="Arial" w:cs="Arial"/>
          <w:b/>
          <w:bCs/>
          <w:color w:val="000000" w:themeColor="text1"/>
          <w:sz w:val="20"/>
          <w:szCs w:val="20"/>
        </w:rPr>
        <w:br/>
        <w:t xml:space="preserve">При ожогах первой степени(когда кожа только покраснела) для уменьшения боли и предупреждения отека тканей применяют (в течение десяти минут) холодную воду, лед или снег, а затем смазывают пораженный участок водкой или одеколоном, но повязку не накладывают. Несколько раз в день обрабатывают противоожоговыми аэрозолями или наносят тонким слоем </w:t>
      </w:r>
      <w:proofErr w:type="spellStart"/>
      <w:r w:rsidRPr="00495B1F">
        <w:rPr>
          <w:rFonts w:ascii="Arial" w:hAnsi="Arial" w:cs="Arial"/>
          <w:b/>
          <w:bCs/>
          <w:color w:val="000000" w:themeColor="text1"/>
          <w:sz w:val="20"/>
          <w:szCs w:val="20"/>
        </w:rPr>
        <w:t>синтомициновую</w:t>
      </w:r>
      <w:proofErr w:type="spellEnd"/>
      <w:r w:rsidRPr="00495B1F">
        <w:rPr>
          <w:rFonts w:ascii="Arial" w:hAnsi="Arial" w:cs="Arial"/>
          <w:b/>
          <w:bCs/>
          <w:color w:val="000000" w:themeColor="text1"/>
          <w:sz w:val="20"/>
          <w:szCs w:val="20"/>
        </w:rPr>
        <w:t xml:space="preserve"> мазь.</w:t>
      </w:r>
      <w:r w:rsidRPr="00495B1F">
        <w:rPr>
          <w:rFonts w:ascii="Arial" w:hAnsi="Arial" w:cs="Arial"/>
          <w:b/>
          <w:bCs/>
          <w:color w:val="000000" w:themeColor="text1"/>
          <w:sz w:val="20"/>
          <w:szCs w:val="20"/>
        </w:rPr>
        <w:br/>
        <w:t>При ожогах второй степени(когда образовались пузыри, причем некоторые из них лопнули) обрабатывать пораженные места водкой или одеколоном не следует, так как это вызовет сильную боль и жжение. На область ожога наложите стерильную повязку из бинта или проглаженной ткани. Обожженную кожу не следует смазывать жиром, зеленкой или марганцовкой. Облегчения это не приносит, а только затрудняет врачу определение степени поражения тканей. Хорошо помогают примочки из мочи – это старинное и безотказное народное средство.</w:t>
      </w:r>
      <w:r w:rsidRPr="00495B1F">
        <w:rPr>
          <w:rFonts w:ascii="Arial" w:hAnsi="Arial" w:cs="Arial"/>
          <w:b/>
          <w:bCs/>
          <w:color w:val="000000" w:themeColor="text1"/>
          <w:sz w:val="20"/>
          <w:szCs w:val="20"/>
        </w:rPr>
        <w:br/>
        <w:t>Если одежда загорелась на вас, не вздумайте бежать -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ПРАВИЛА ПОВЕДЕНИЯ ПРИ ПОЖАРАХ В БЫТУ</w:t>
      </w:r>
      <w:r w:rsidRPr="00495B1F">
        <w:rPr>
          <w:rFonts w:ascii="Arial" w:hAnsi="Arial" w:cs="Arial"/>
          <w:b/>
          <w:bCs/>
          <w:color w:val="000000" w:themeColor="text1"/>
          <w:sz w:val="20"/>
          <w:szCs w:val="20"/>
        </w:rPr>
        <w:br/>
        <w:t>Пожар – это всегда беда. Однако не все знают элементарные правила поведения в случае пожара. И даже знакомое с детства - «звоните 01» - в панике забывается. Вот несколько самых простых советов, которые помогут вам в сложной ситуации. Главное правило – никогда не паниковать!</w:t>
      </w:r>
      <w:r w:rsidRPr="00495B1F">
        <w:rPr>
          <w:rFonts w:ascii="Arial" w:hAnsi="Arial" w:cs="Arial"/>
          <w:b/>
          <w:bCs/>
          <w:color w:val="000000" w:themeColor="text1"/>
          <w:sz w:val="20"/>
          <w:szCs w:val="20"/>
        </w:rPr>
        <w:br/>
        <w:t>ЭТО ВАЖНО ЗНАТЬ</w:t>
      </w:r>
      <w:r w:rsidRPr="00495B1F">
        <w:rPr>
          <w:rFonts w:ascii="Arial" w:hAnsi="Arial" w:cs="Arial"/>
          <w:b/>
          <w:bCs/>
          <w:color w:val="000000" w:themeColor="text1"/>
          <w:sz w:val="20"/>
          <w:szCs w:val="20"/>
        </w:rPr>
        <w:br/>
        <w:t xml:space="preserve">При горении выделяются ядовитые </w:t>
      </w:r>
      <w:proofErr w:type="spellStart"/>
      <w:r w:rsidRPr="00495B1F">
        <w:rPr>
          <w:rFonts w:ascii="Arial" w:hAnsi="Arial" w:cs="Arial"/>
          <w:b/>
          <w:bCs/>
          <w:color w:val="000000" w:themeColor="text1"/>
          <w:sz w:val="20"/>
          <w:szCs w:val="20"/>
        </w:rPr>
        <w:t>газы</w:t>
      </w:r>
      <w:proofErr w:type="spellEnd"/>
      <w:r w:rsidRPr="00495B1F">
        <w:rPr>
          <w:rFonts w:ascii="Arial" w:hAnsi="Arial" w:cs="Arial"/>
          <w:b/>
          <w:bCs/>
          <w:color w:val="000000" w:themeColor="text1"/>
          <w:sz w:val="20"/>
          <w:szCs w:val="20"/>
        </w:rPr>
        <w:t>: синильная кислота, фосген и другие, а содержание кислорода в воздухе падает. Вот почему опасен не только и даже не столько огонь, сколько дым и гарь от него. Надо учитывать и возможные реакции организма человека при увеличении концентрации продуктов горения:</w:t>
      </w:r>
      <w:r w:rsidRPr="00495B1F">
        <w:rPr>
          <w:rFonts w:ascii="Arial" w:hAnsi="Arial" w:cs="Arial"/>
          <w:b/>
          <w:bCs/>
          <w:color w:val="000000" w:themeColor="text1"/>
          <w:sz w:val="20"/>
          <w:szCs w:val="20"/>
        </w:rPr>
        <w:br/>
        <w:t>угарного газа: 0,01% - слабые головные боли; 0,05% - головокружение; 0,1% - обморок; 0,2% - кома, быстрая смерть; 0,5% - мгновенная смерть;</w:t>
      </w:r>
      <w:r w:rsidRPr="00495B1F">
        <w:rPr>
          <w:rFonts w:ascii="Arial" w:hAnsi="Arial" w:cs="Arial"/>
          <w:b/>
          <w:bCs/>
          <w:color w:val="000000" w:themeColor="text1"/>
          <w:sz w:val="20"/>
          <w:szCs w:val="20"/>
        </w:rPr>
        <w:br/>
        <w:t>углекислого газа: до 0,5% - не воздействует; от 0,5 до 7% - учащение сердечного ритма, начало паралича дыхательных центров; свыше 10% - паралич дыхательных центров и смерть.</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ПРАВИЛА ПОВЕДЕНИЯ ПРИ АВАРИИ С УТЕЧКОЙ ГАЗА</w:t>
      </w:r>
      <w:r w:rsidRPr="00495B1F">
        <w:rPr>
          <w:rFonts w:ascii="Arial" w:hAnsi="Arial" w:cs="Arial"/>
          <w:b/>
          <w:bCs/>
          <w:color w:val="000000" w:themeColor="text1"/>
          <w:sz w:val="20"/>
          <w:szCs w:val="20"/>
        </w:rPr>
        <w:br/>
        <w:t xml:space="preserve">Многие природные </w:t>
      </w:r>
      <w:proofErr w:type="spellStart"/>
      <w:r w:rsidRPr="00495B1F">
        <w:rPr>
          <w:rFonts w:ascii="Arial" w:hAnsi="Arial" w:cs="Arial"/>
          <w:b/>
          <w:bCs/>
          <w:color w:val="000000" w:themeColor="text1"/>
          <w:sz w:val="20"/>
          <w:szCs w:val="20"/>
        </w:rPr>
        <w:t>газы</w:t>
      </w:r>
      <w:proofErr w:type="spellEnd"/>
      <w:r w:rsidRPr="00495B1F">
        <w:rPr>
          <w:rFonts w:ascii="Arial" w:hAnsi="Arial" w:cs="Arial"/>
          <w:b/>
          <w:bCs/>
          <w:color w:val="000000" w:themeColor="text1"/>
          <w:sz w:val="20"/>
          <w:szCs w:val="20"/>
        </w:rPr>
        <w:t xml:space="preserve"> являются источниками опасности для человека. Однако наиболее опасными являются метан (городской магистральный газ) и сжиженный нефтяной газ (в баллонах), используемые в быту. При утечке они вызывают удушье, отравление и способны привести к взрыву, поэтому необходимо знать и неукоснительно соблюдать правила пользования газовыми приборами, колонками, печами и ухода за ними.</w:t>
      </w:r>
      <w:r w:rsidRPr="00495B1F">
        <w:rPr>
          <w:rFonts w:ascii="Arial" w:hAnsi="Arial" w:cs="Arial"/>
          <w:b/>
          <w:bCs/>
          <w:color w:val="000000" w:themeColor="text1"/>
          <w:sz w:val="20"/>
          <w:szCs w:val="20"/>
        </w:rPr>
        <w:br/>
        <w:t>КАК ДЕЙСТВОВАТЬ ПРИ УТЕЧКЕ МАГИСТРАЛЬНОГО ГАЗА</w:t>
      </w:r>
      <w:r w:rsidRPr="00495B1F">
        <w:rPr>
          <w:rFonts w:ascii="Arial" w:hAnsi="Arial" w:cs="Arial"/>
          <w:b/>
          <w:bCs/>
          <w:color w:val="000000" w:themeColor="text1"/>
          <w:sz w:val="20"/>
          <w:szCs w:val="20"/>
        </w:rPr>
        <w:br/>
        <w:t>Почувствовав в помещении запах газа, немедленно перекройте его подачу к плите. При этом не курите, не зажигайте спичек, не включайте свет и электроприборы (лучше всего обесточить всю квартиру, отключив электропитание на распределительном щитке), чтобы искра не смогла воспламенить накопившийся в квартире газ и вызвать взрыв.</w:t>
      </w:r>
      <w:r w:rsidRPr="00495B1F">
        <w:rPr>
          <w:rFonts w:ascii="Arial" w:hAnsi="Arial" w:cs="Arial"/>
          <w:b/>
          <w:bCs/>
          <w:color w:val="000000" w:themeColor="text1"/>
          <w:sz w:val="20"/>
          <w:szCs w:val="20"/>
        </w:rPr>
        <w:br/>
        <w:t>Основательно проветрите всю квартиру, а не только загазованную комнату, открыв все двери и окна. Покиньте помещение и не заходите в него до исчезновения запаха газа.</w:t>
      </w:r>
      <w:r w:rsidRPr="00495B1F">
        <w:rPr>
          <w:rFonts w:ascii="Arial" w:hAnsi="Arial" w:cs="Arial"/>
          <w:b/>
          <w:bCs/>
          <w:color w:val="000000" w:themeColor="text1"/>
          <w:sz w:val="20"/>
          <w:szCs w:val="20"/>
        </w:rPr>
        <w:br/>
        <w:t>При появлении у окружающих признаков отравления газом вынесите их на свежий воздух и положите так, чтобы голова находилась выше ног. Вызовите скорую медицинскую помощь.</w:t>
      </w:r>
      <w:r w:rsidRPr="00495B1F">
        <w:rPr>
          <w:rFonts w:ascii="Arial" w:hAnsi="Arial" w:cs="Arial"/>
          <w:b/>
          <w:bCs/>
          <w:color w:val="000000" w:themeColor="text1"/>
          <w:sz w:val="20"/>
          <w:szCs w:val="20"/>
        </w:rPr>
        <w:br/>
      </w:r>
      <w:r w:rsidRPr="00495B1F">
        <w:rPr>
          <w:rFonts w:ascii="Arial" w:hAnsi="Arial" w:cs="Arial"/>
          <w:b/>
          <w:bCs/>
          <w:color w:val="000000" w:themeColor="text1"/>
          <w:sz w:val="20"/>
          <w:szCs w:val="20"/>
        </w:rPr>
        <w:lastRenderedPageBreak/>
        <w:t>Если запах газа не исчезает, срочно вызовите аварийную газовую службу (телефон 04), работающую круглосуточно.</w:t>
      </w:r>
    </w:p>
    <w:p w:rsidR="00495B1F" w:rsidRPr="00495B1F" w:rsidRDefault="00495B1F" w:rsidP="00495B1F">
      <w:pPr>
        <w:pStyle w:val="a3"/>
        <w:shd w:val="clear" w:color="auto" w:fill="E7F8E6"/>
        <w:spacing w:before="0" w:beforeAutospacing="0" w:after="0" w:afterAutospacing="0"/>
        <w:rPr>
          <w:rFonts w:ascii="Arial" w:hAnsi="Arial" w:cs="Arial"/>
          <w:b/>
          <w:bCs/>
          <w:color w:val="000000" w:themeColor="text1"/>
          <w:sz w:val="20"/>
          <w:szCs w:val="20"/>
        </w:rPr>
      </w:pP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ПРАВИЛА ОБРАЩЕНИЯ С ГАЗОВЫМИ БАЛЛОНАМИ</w:t>
      </w:r>
      <w:r w:rsidRPr="00495B1F">
        <w:rPr>
          <w:rFonts w:ascii="Arial" w:hAnsi="Arial" w:cs="Arial"/>
          <w:b/>
          <w:bCs/>
          <w:color w:val="000000" w:themeColor="text1"/>
          <w:sz w:val="20"/>
          <w:szCs w:val="20"/>
        </w:rPr>
        <w:br/>
        <w:t>Вне дома газовый баллон храните в проветриваемом помещении, в вертикальном положении, не закапывайте его и не ставьте в подвал.</w:t>
      </w:r>
      <w:r w:rsidRPr="00495B1F">
        <w:rPr>
          <w:rFonts w:ascii="Arial" w:hAnsi="Arial" w:cs="Arial"/>
          <w:b/>
          <w:bCs/>
          <w:color w:val="000000" w:themeColor="text1"/>
          <w:sz w:val="20"/>
          <w:szCs w:val="20"/>
        </w:rPr>
        <w:br/>
        <w:t>Примите меры по защите баллона и газовой трубки от воздействия тепла и прямых солнечных лучей.</w:t>
      </w:r>
      <w:r w:rsidRPr="00495B1F">
        <w:rPr>
          <w:rFonts w:ascii="Arial" w:hAnsi="Arial" w:cs="Arial"/>
          <w:b/>
          <w:bCs/>
          <w:color w:val="000000" w:themeColor="text1"/>
          <w:sz w:val="20"/>
          <w:szCs w:val="20"/>
        </w:rPr>
        <w:br/>
        <w:t>Воздержитесь от замены газового баллона при наличии рядом огня, горячих углей, включенных электроприборов. Перед заменой убедитесь. что краны нового и отработанного баллонов закрыты. После замены проверьте герметичность соединений с помощью мыльного раствора.</w:t>
      </w:r>
      <w:r w:rsidRPr="00495B1F">
        <w:rPr>
          <w:rFonts w:ascii="Arial" w:hAnsi="Arial" w:cs="Arial"/>
          <w:b/>
          <w:bCs/>
          <w:color w:val="000000" w:themeColor="text1"/>
          <w:sz w:val="20"/>
          <w:szCs w:val="20"/>
        </w:rPr>
        <w:br/>
        <w:t>Для соединения баллона с газовой плитой используйте специальный гибкий резиновый шланг с маркировкой длиной не более метра, зафиксированный с помощью зажимов безопасности. Не допускайте его растяжения или пережатия.</w:t>
      </w:r>
      <w:r w:rsidRPr="00495B1F">
        <w:rPr>
          <w:rFonts w:ascii="Arial" w:hAnsi="Arial" w:cs="Arial"/>
          <w:b/>
          <w:bCs/>
          <w:color w:val="000000" w:themeColor="text1"/>
          <w:sz w:val="20"/>
          <w:szCs w:val="20"/>
        </w:rPr>
        <w:br/>
        <w:t>Доверяйте проверку и ремонт газового оборудования только квалифицированному специалисту.</w:t>
      </w:r>
      <w:r w:rsidRPr="00495B1F">
        <w:rPr>
          <w:rFonts w:ascii="Arial" w:hAnsi="Arial" w:cs="Arial"/>
          <w:b/>
          <w:bCs/>
          <w:color w:val="000000" w:themeColor="text1"/>
          <w:sz w:val="20"/>
          <w:szCs w:val="20"/>
        </w:rPr>
        <w:br/>
        <w:t>Неиспользуемые баллоны, как заправленные, так и пустые, храните вне помещения.</w:t>
      </w:r>
      <w:r w:rsidRPr="00495B1F">
        <w:rPr>
          <w:rFonts w:ascii="Arial" w:hAnsi="Arial" w:cs="Arial"/>
          <w:b/>
          <w:bCs/>
          <w:color w:val="000000" w:themeColor="text1"/>
          <w:sz w:val="20"/>
          <w:szCs w:val="20"/>
        </w:rPr>
        <w:br/>
        <w:t>В ходе приготовления пищи следите за тем, чтобы кипящие жидкости не залили огонь и не стали причиной утечки газа. По окончании работ кран баллона закройте.</w:t>
      </w:r>
      <w:r w:rsidRPr="00495B1F">
        <w:rPr>
          <w:rFonts w:ascii="Arial" w:hAnsi="Arial" w:cs="Arial"/>
          <w:b/>
          <w:bCs/>
          <w:color w:val="000000" w:themeColor="text1"/>
          <w:sz w:val="20"/>
          <w:szCs w:val="20"/>
        </w:rPr>
        <w:br/>
        <w:t>Регулярно чистите горелки, так как их засоренность может стать причиной беды.</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ВНЕЗАПНОЕ ОБРУШЕНИЕ ЗДАНИЯ</w:t>
      </w:r>
      <w:r w:rsidRPr="00495B1F">
        <w:rPr>
          <w:rFonts w:ascii="Arial" w:hAnsi="Arial" w:cs="Arial"/>
          <w:b/>
          <w:bCs/>
          <w:color w:val="000000" w:themeColor="text1"/>
          <w:sz w:val="20"/>
          <w:szCs w:val="20"/>
        </w:rPr>
        <w:br/>
        <w:t>ПОЛНОЕ ИЛИ ЧАСТИЧНОЕ ВНЕЗАПНОЕ ОБРУШЕНИЕ ЗДАНИЯ – это чрезвычайная ситуация, возникающая по причине ошибок, допущенных при проектировании здания, отступлении от проекта при ведении строительных работ, нарушении правил монтажа, при вводе в эксплуатацию здания или отдельных его частей с крупными недоделками, при нарушении правил эксплуатации здания, а также вследствие природной или техногенной чрезвычайной ситуации.</w:t>
      </w:r>
      <w:r w:rsidRPr="00495B1F">
        <w:rPr>
          <w:rFonts w:ascii="Arial" w:hAnsi="Arial" w:cs="Arial"/>
          <w:b/>
          <w:bCs/>
          <w:color w:val="000000" w:themeColor="text1"/>
          <w:sz w:val="20"/>
          <w:szCs w:val="20"/>
        </w:rPr>
        <w:br/>
        <w:t>Обрушению часто может способствовать взрыв, являющийся следствием террористического акта, неправильной эксплуатации бытовых газопроводов, неосторожного обращения с огнем, хранения в зданиях легковоспламеняющихся и взрывоопасных веществ.</w:t>
      </w:r>
      <w:r w:rsidRPr="00495B1F">
        <w:rPr>
          <w:rFonts w:ascii="Arial" w:hAnsi="Arial" w:cs="Arial"/>
          <w:b/>
          <w:bCs/>
          <w:color w:val="000000" w:themeColor="text1"/>
          <w:sz w:val="20"/>
          <w:szCs w:val="20"/>
        </w:rPr>
        <w:br/>
        <w:t>Внезапное обрушение приводит к длительному выходу здания из строя, возникновению пожаров, разрушению коммунально-энергетических сетей, образованию завалов, травмированию и гибели людей.</w:t>
      </w:r>
      <w:r w:rsidRPr="00495B1F">
        <w:rPr>
          <w:rFonts w:ascii="Arial" w:hAnsi="Arial" w:cs="Arial"/>
          <w:b/>
          <w:bCs/>
          <w:color w:val="000000" w:themeColor="text1"/>
          <w:sz w:val="20"/>
          <w:szCs w:val="20"/>
        </w:rPr>
        <w:br/>
        <w:t>ПРЕДУПРЕДИТЕЛЬНЫЕ МЕРОПРИЯТИЯ</w:t>
      </w:r>
      <w:r w:rsidRPr="00495B1F">
        <w:rPr>
          <w:rFonts w:ascii="Arial" w:hAnsi="Arial" w:cs="Arial"/>
          <w:b/>
          <w:bCs/>
          <w:color w:val="000000" w:themeColor="text1"/>
          <w:sz w:val="20"/>
          <w:szCs w:val="20"/>
        </w:rPr>
        <w:br/>
        <w:t>Заранее продумайте план действий в случае обрушения здания и ознакомьте с ним всех членов своей семьи. Разъясните им порядок действий при внезапном обрушении и правили оказания первой медицинской помощи.</w:t>
      </w:r>
      <w:r w:rsidRPr="00495B1F">
        <w:rPr>
          <w:rFonts w:ascii="Arial" w:hAnsi="Arial" w:cs="Arial"/>
          <w:b/>
          <w:bCs/>
          <w:color w:val="000000" w:themeColor="text1"/>
          <w:sz w:val="20"/>
          <w:szCs w:val="20"/>
        </w:rPr>
        <w:br/>
        <w:t>Обязательно имейте и храните в доступном месте укомплектованную медицинскую аптечку и огнетушитель. Ядохимикаты, легковоспламеняющиеся жидкости и другие опасные вещества держите в надежном, хорошо изолированном месте. Не допускайте нахождения в квартире без надобности газовых баллонов. Знайте расположение электрических рубильников, магистральных газовых и водопроводных кранов для экстренного отключения электричества, газа и воды.</w:t>
      </w:r>
      <w:r w:rsidRPr="00495B1F">
        <w:rPr>
          <w:rFonts w:ascii="Arial" w:hAnsi="Arial" w:cs="Arial"/>
          <w:b/>
          <w:bCs/>
          <w:color w:val="000000" w:themeColor="text1"/>
          <w:sz w:val="20"/>
          <w:szCs w:val="20"/>
        </w:rPr>
        <w:br/>
        <w:t>При малейших признаках утечки газа перекройте его доступ в квартиру, проветрите помещение и сообщите в службу «</w:t>
      </w:r>
      <w:proofErr w:type="spellStart"/>
      <w:r w:rsidRPr="00495B1F">
        <w:rPr>
          <w:rFonts w:ascii="Arial" w:hAnsi="Arial" w:cs="Arial"/>
          <w:b/>
          <w:bCs/>
          <w:color w:val="000000" w:themeColor="text1"/>
          <w:sz w:val="20"/>
          <w:szCs w:val="20"/>
        </w:rPr>
        <w:t>Горгаз</w:t>
      </w:r>
      <w:proofErr w:type="spellEnd"/>
      <w:r w:rsidRPr="00495B1F">
        <w:rPr>
          <w:rFonts w:ascii="Arial" w:hAnsi="Arial" w:cs="Arial"/>
          <w:b/>
          <w:bCs/>
          <w:color w:val="000000" w:themeColor="text1"/>
          <w:sz w:val="20"/>
          <w:szCs w:val="20"/>
        </w:rPr>
        <w:t xml:space="preserve">» по телефону – 04. Категорически запрещается пользоваться открытыми источниками огня, </w:t>
      </w:r>
      <w:proofErr w:type="spellStart"/>
      <w:r w:rsidRPr="00495B1F">
        <w:rPr>
          <w:rFonts w:ascii="Arial" w:hAnsi="Arial" w:cs="Arial"/>
          <w:b/>
          <w:bCs/>
          <w:color w:val="000000" w:themeColor="text1"/>
          <w:sz w:val="20"/>
          <w:szCs w:val="20"/>
        </w:rPr>
        <w:t>электровыключателями</w:t>
      </w:r>
      <w:proofErr w:type="spellEnd"/>
      <w:r w:rsidRPr="00495B1F">
        <w:rPr>
          <w:rFonts w:ascii="Arial" w:hAnsi="Arial" w:cs="Arial"/>
          <w:b/>
          <w:bCs/>
          <w:color w:val="000000" w:themeColor="text1"/>
          <w:sz w:val="20"/>
          <w:szCs w:val="20"/>
        </w:rPr>
        <w:t xml:space="preserve"> и электробытовыми приборами до полного выветривания газа.</w:t>
      </w:r>
      <w:r w:rsidRPr="00495B1F">
        <w:rPr>
          <w:rFonts w:ascii="Arial" w:hAnsi="Arial" w:cs="Arial"/>
          <w:b/>
          <w:bCs/>
          <w:color w:val="000000" w:themeColor="text1"/>
          <w:sz w:val="20"/>
          <w:szCs w:val="20"/>
        </w:rPr>
        <w:br/>
        <w:t>Не загромождайте коридоры здания, лестничные площадки, аварийные и пожарные выходы посторонними предметами. Держите в удобном месте документы, деньги, карманный фонарик и запасные батарейки.</w:t>
      </w:r>
    </w:p>
    <w:p w:rsidR="00495B1F" w:rsidRPr="00495B1F" w:rsidRDefault="00495B1F" w:rsidP="00495B1F">
      <w:pPr>
        <w:pStyle w:val="a3"/>
        <w:shd w:val="clear" w:color="auto" w:fill="E7F8E6"/>
        <w:spacing w:before="0" w:beforeAutospacing="0" w:after="0" w:afterAutospacing="0"/>
        <w:rPr>
          <w:rFonts w:ascii="Arial" w:hAnsi="Arial" w:cs="Arial"/>
          <w:b/>
          <w:bCs/>
          <w:color w:val="000000" w:themeColor="text1"/>
          <w:sz w:val="20"/>
          <w:szCs w:val="20"/>
        </w:rPr>
      </w:pPr>
      <w:r w:rsidRPr="00495B1F">
        <w:rPr>
          <w:rStyle w:val="a4"/>
          <w:rFonts w:ascii="Arial" w:hAnsi="Arial" w:cs="Arial"/>
          <w:color w:val="000000" w:themeColor="text1"/>
          <w:sz w:val="20"/>
          <w:szCs w:val="20"/>
        </w:rPr>
        <w:t>КАК ДЕЙСТВОВАТЬ ПРИ ВНЕЗАПНОМ ОБРУШЕНИИ ЗДАНИЯ</w:t>
      </w:r>
      <w:r w:rsidRPr="00495B1F">
        <w:rPr>
          <w:rFonts w:ascii="Arial" w:hAnsi="Arial" w:cs="Arial"/>
          <w:b/>
          <w:bCs/>
          <w:color w:val="000000" w:themeColor="text1"/>
          <w:sz w:val="20"/>
          <w:szCs w:val="20"/>
        </w:rPr>
        <w:br/>
        <w:t xml:space="preserve">Услышав взрыв или обнаружив, что здание теряет свою устойчивость, постарайтесь как можно быстрее покинуть его, взяв документы, деньги и предметы первой необходимости. Покидая помещение, спускайтесь по лестнице, а не на лифте, так как он в любой момент может выйти из строя. Пресекайте панику, давку в дверях при эвакуации, останавливайте тех, кто собирается прыгать с балконов и окон из этажей выше первого, а также через застекленные окна. Оказавшись на улице, не стойте вблизи зданий, а перейдите на открытое пространство. Если Вы находитесь в здании, и при этом отсутствует возможность покинуть его, то займите самое безопасное место: проемы капитальных внутренних стен, углы, образованные капитальными внутренними стенами, под балками каркаса. Если </w:t>
      </w:r>
      <w:r w:rsidRPr="00495B1F">
        <w:rPr>
          <w:rFonts w:ascii="Arial" w:hAnsi="Arial" w:cs="Arial"/>
          <w:b/>
          <w:bCs/>
          <w:color w:val="000000" w:themeColor="text1"/>
          <w:sz w:val="20"/>
          <w:szCs w:val="20"/>
        </w:rPr>
        <w:lastRenderedPageBreak/>
        <w:t>возможно, спрячьтесь под стол – он защитит Вас от падающих предметов и обломков. Если с Вами дети, укройте их собой. Откройте дверь из квартиры, чтобы обеспечить себе выход в случае необходимости. Не поддавайтесь панике и сохраняйте спокойствие, ободряйте присутствующих. Держитесь подальше от окон, электроприборов, немедленно отключите воду, электричество и газ. Если возник пожар, сразу же попытайтесь потушить его. Используйте телефон только для вызова представителей органов правопорядка, пожарных, врачей, спасателей. Не выходите на балкон. Не пользуйтесь спичками, потому что может существовать опасность утечки газа.</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КАК ДЕЙСТВОВАТЬ В ЗАВАЛЕ</w:t>
      </w:r>
      <w:r w:rsidRPr="00495B1F">
        <w:rPr>
          <w:rFonts w:ascii="Arial" w:hAnsi="Arial" w:cs="Arial"/>
          <w:b/>
          <w:bCs/>
          <w:color w:val="000000" w:themeColor="text1"/>
          <w:sz w:val="20"/>
          <w:szCs w:val="20"/>
        </w:rPr>
        <w:br/>
        <w:t>Дышите глубоко, не поддавайтесь панике и не падайте духом, сосредоточьтесь на самом важном, пытайтесь выжить любой ценой, верьте, что помощь придет обязательно. По возможности окажите себе первую медицинскую помощь. Попытайтесь приспособиться к обстановке и осмотреться, поискать возможный выход. Постарайтесь определить, где Вы находитесь, нет ли рядом других людей: прислушайтесь, подайте голос. Помните, что человек способен выдержать жажду и особенно голод в течение длительного времени, если не будет бесполезно расходовать энергию. Поищите в карманах или поблизости предметы, которые могли бы помочь подать световые или звуковые сигналы (например, фонарик, зеркальце, а также металлические предметы, которыми можно постучать по трубе или стене и тем самым привлечь внимание). Если единственным путем выхода является узкий лаз – протиснитесь через него. Для этого необходимо расслабить мышцы и двигаться, прижав локти к телу.</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АВАРИИ НА КОММУНАЛЬНЫХ СИСТЕМАХ ЖИЗНЕОБЕСПЕЧЕНИЯ</w:t>
      </w:r>
      <w:r w:rsidRPr="00495B1F">
        <w:rPr>
          <w:rFonts w:ascii="Arial" w:hAnsi="Arial" w:cs="Arial"/>
          <w:b/>
          <w:bCs/>
          <w:color w:val="000000" w:themeColor="text1"/>
          <w:sz w:val="20"/>
          <w:szCs w:val="20"/>
        </w:rPr>
        <w:br/>
        <w:t>Аварии на коммунальных системах жизнеобеспечения населения – электроэнергетических, канализационных системах, водопроводных и тепловых сетях редко сопровождаются гибелью людей, однако они создают существенные трудности жизнедеятельности, особенно в холодное время года.</w:t>
      </w:r>
      <w:r w:rsidRPr="00495B1F">
        <w:rPr>
          <w:rFonts w:ascii="Arial" w:hAnsi="Arial" w:cs="Arial"/>
          <w:b/>
          <w:bCs/>
          <w:color w:val="000000" w:themeColor="text1"/>
          <w:sz w:val="20"/>
          <w:szCs w:val="20"/>
        </w:rPr>
        <w:br/>
        <w:t>Аварии на электроэнергетических системах могут привести к долговременным перерывам электроснабжения потребителей, обширных территорий, нарушению графиков движения общественного электротранспорта, поражению людей электрическим током.</w:t>
      </w:r>
      <w:r w:rsidRPr="00495B1F">
        <w:rPr>
          <w:rFonts w:ascii="Arial" w:hAnsi="Arial" w:cs="Arial"/>
          <w:b/>
          <w:bCs/>
          <w:color w:val="000000" w:themeColor="text1"/>
          <w:sz w:val="20"/>
          <w:szCs w:val="20"/>
        </w:rPr>
        <w:br/>
        <w:t>Аварии на канализационных системах способствуют массовому выбросу загрязняющих веществ и ухудшению санитарно-эпидемиологической обстановки.</w:t>
      </w:r>
      <w:r w:rsidRPr="00495B1F">
        <w:rPr>
          <w:rFonts w:ascii="Arial" w:hAnsi="Arial" w:cs="Arial"/>
          <w:b/>
          <w:bCs/>
          <w:color w:val="000000" w:themeColor="text1"/>
          <w:sz w:val="20"/>
          <w:szCs w:val="20"/>
        </w:rPr>
        <w:br/>
        <w:t>Аварии в системах водоснабжения нарушают обеспечение населения водой или делают воду непригодной для питья.</w:t>
      </w:r>
      <w:r w:rsidRPr="00495B1F">
        <w:rPr>
          <w:rFonts w:ascii="Arial" w:hAnsi="Arial" w:cs="Arial"/>
          <w:b/>
          <w:bCs/>
          <w:color w:val="000000" w:themeColor="text1"/>
          <w:sz w:val="20"/>
          <w:szCs w:val="20"/>
        </w:rPr>
        <w:br/>
        <w:t>Аварии на тепловых сетях в зимнее время года приводят к невозможности проживания населения в не отапливаемых помещениях и его вынужденной эвакуации.</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КАК ПОДГОТОВИТЬСЯ К АВАРИЯМ НА КОММУНАЛЬНЫХ СИСТЕМАХ</w:t>
      </w:r>
      <w:r w:rsidRPr="00495B1F">
        <w:rPr>
          <w:rFonts w:ascii="Arial" w:hAnsi="Arial" w:cs="Arial"/>
          <w:b/>
          <w:bCs/>
          <w:color w:val="000000" w:themeColor="text1"/>
          <w:sz w:val="20"/>
          <w:szCs w:val="20"/>
        </w:rPr>
        <w:br/>
        <w:t>Аварии на коммунальных системах, как правило, ликвидируются в кратчайшие сроки, однако не исключено длительное нарушение подачи воды, электричества, отопления помещений. Для уменьшения последствий таких ситуаций создайте у себя в доме неприкосновенный запас спичек, хозяйственных свечей, сухого спирта, керосина (при наличии при наличии керосиновой лампы или примуса), элементов питания для электрических фонарей и радиоприемника.</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КАК ДЕЙСТВОВАТЬ ПРИ АВАРИЯХ НА КОММУНАЛЬНЫХ СИСТЕМАХ</w:t>
      </w:r>
      <w:r w:rsidRPr="00495B1F">
        <w:rPr>
          <w:rFonts w:ascii="Arial" w:hAnsi="Arial" w:cs="Arial"/>
          <w:b/>
          <w:bCs/>
          <w:color w:val="000000" w:themeColor="text1"/>
          <w:sz w:val="20"/>
          <w:szCs w:val="20"/>
        </w:rPr>
        <w:br/>
        <w:t>Сообщите об аварии диспетчеру Ремонтно-эксплуатационного управления (РЭУ) или Жилищно-эксплуатационной конторы (ЖЭКа), попросите вызвать аварийную службу.</w:t>
      </w:r>
      <w:r w:rsidRPr="00495B1F">
        <w:rPr>
          <w:rFonts w:ascii="Arial" w:hAnsi="Arial" w:cs="Arial"/>
          <w:b/>
          <w:bCs/>
          <w:color w:val="000000" w:themeColor="text1"/>
          <w:sz w:val="20"/>
          <w:szCs w:val="20"/>
        </w:rPr>
        <w:br/>
        <w:t>При скачках напряжения в электрической сети квартиры или его отключении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 Для приготовления пищи в помещении используйте только устройства заводского изготовления: примус, керогаз, керосинку, «Шмель» и др. При их отсутствии воспользуйтесь разведенным на улице костром. Используя для освещения квартиры хозяйственные свечи и сухой спирт, соблюдайте предельную осторожность.</w:t>
      </w:r>
      <w:r w:rsidRPr="00495B1F">
        <w:rPr>
          <w:rFonts w:ascii="Arial" w:hAnsi="Arial" w:cs="Arial"/>
          <w:b/>
          <w:bCs/>
          <w:color w:val="000000" w:themeColor="text1"/>
          <w:sz w:val="20"/>
          <w:szCs w:val="20"/>
        </w:rPr>
        <w:br/>
        <w:t>При нахождении на улице не приближайтесь ближе 5-8 метров к оборванным или провисшим проводам и не касайтесь их. Организуйте охрану места повреждения, предупредите окружающих об опасности и немедленно сообщите в территориальное Управление по делам ГОЧС. Если провод, оборвавшись, упал вблизи от Вас – выходите из зоны поражения током мелкими шажками или прыжками (держа ступни ног вместе), чтобы избежать поражения шаговым напряжением.</w:t>
      </w:r>
      <w:r w:rsidRPr="00495B1F">
        <w:rPr>
          <w:rFonts w:ascii="Arial" w:hAnsi="Arial" w:cs="Arial"/>
          <w:b/>
          <w:bCs/>
          <w:color w:val="000000" w:themeColor="text1"/>
          <w:sz w:val="20"/>
          <w:szCs w:val="20"/>
        </w:rPr>
        <w:br/>
        <w:t xml:space="preserve">При исчезновении в водопроводной системе воды закройте все открытые до этого краны. </w:t>
      </w:r>
      <w:r w:rsidRPr="00495B1F">
        <w:rPr>
          <w:rFonts w:ascii="Arial" w:hAnsi="Arial" w:cs="Arial"/>
          <w:b/>
          <w:bCs/>
          <w:color w:val="000000" w:themeColor="text1"/>
          <w:sz w:val="20"/>
          <w:szCs w:val="20"/>
        </w:rPr>
        <w:lastRenderedPageBreak/>
        <w:t>Для приготовления пищи используйте имеющуюся в продаже питьевую воду, воздержитесь от употребления воды из родников и других открытых водоемов до получения заключения о ее безопасности. Помните, что кипячение воды разрушает большинство вредных биологических примесей. Для очистки воды используйте бытовые фильтры, отстаивайте ее в течение суток в открытой емкости, положив на дно серебряную ложку или монету. Эффективен и способ очистки воды «вымораживанием». Для «вымораживания» поставьте емкость с водой в морозильную камеру холодильника. При начале замерзания снимите верхнюю корочку льда, после замерзания воды наполовину – слейте остатки жидкости, а воду, образовавшуюся при таянии полученного льда, используйте в пищу.</w:t>
      </w:r>
      <w:r w:rsidRPr="00495B1F">
        <w:rPr>
          <w:rFonts w:ascii="Arial" w:hAnsi="Arial" w:cs="Arial"/>
          <w:b/>
          <w:bCs/>
          <w:color w:val="000000" w:themeColor="text1"/>
          <w:sz w:val="20"/>
          <w:szCs w:val="20"/>
        </w:rPr>
        <w:br/>
        <w:t>В случае отключения центрального парового отопления, для обогрева помещения используйте электрообогреватели не самодельного, а только заводского изготовления. В противном случае высока вероятность пожара или выхода из строя системы электроснабжения. Помните, что отопление квартиры с помощью газовой или электрической плиты может привести к трагедии. Для сохранения в помещении тепла заделайте щели в окнах и балконных дверях, завесьте их одеялами или коврами. Разместите всех членов семьи в одной комнате, временно закрыв остальные. Оденьтесь теплее и примите профилактические лекарственные препараты от ОРЗ и гриппа.</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ПОЖАРЫ И ВЗРЫВЫ</w:t>
      </w:r>
      <w:r w:rsidRPr="00495B1F">
        <w:rPr>
          <w:rFonts w:ascii="Arial" w:hAnsi="Arial" w:cs="Arial"/>
          <w:b/>
          <w:bCs/>
          <w:color w:val="000000" w:themeColor="text1"/>
          <w:sz w:val="20"/>
          <w:szCs w:val="20"/>
        </w:rPr>
        <w:br/>
        <w:t>ПОЖАР – это вышедший из-под контроля процесс горения, уничтожающий материальные ценности и создающий угрозу жизни и здоровью людей. В России каждые 4-5 минут вспыхивает пожар и ежегодно погибает от пожаров около 12 тысяч человек.</w:t>
      </w:r>
      <w:r w:rsidRPr="00495B1F">
        <w:rPr>
          <w:rFonts w:ascii="Arial" w:hAnsi="Arial" w:cs="Arial"/>
          <w:b/>
          <w:bCs/>
          <w:color w:val="000000" w:themeColor="text1"/>
          <w:sz w:val="20"/>
          <w:szCs w:val="20"/>
        </w:rPr>
        <w:br/>
        <w:t>Основными причинами пожара являются: неисправности в электрических сетях, нарушение технологического режима и мер пожарной безопасности (курение, разведение открытого огня, применение неисправного оборудования и т.п.).</w:t>
      </w:r>
      <w:r w:rsidRPr="00495B1F">
        <w:rPr>
          <w:rFonts w:ascii="Arial" w:hAnsi="Arial" w:cs="Arial"/>
          <w:b/>
          <w:bCs/>
          <w:color w:val="000000" w:themeColor="text1"/>
          <w:sz w:val="20"/>
          <w:szCs w:val="20"/>
        </w:rPr>
        <w:br/>
        <w:t>Основными опасными факторами пожара являются тепловое излучение, высокая температура, отравляющее действие дыма (продуктов сгорания: окиси углерода и др.) и снижение видимости при задымлении. Критическими значениями параметров для человека, при длительном воздействии указанных значений опасных факторов пожара, являются:</w:t>
      </w:r>
      <w:r w:rsidRPr="00495B1F">
        <w:rPr>
          <w:rFonts w:ascii="Arial" w:hAnsi="Arial" w:cs="Arial"/>
          <w:b/>
          <w:bCs/>
          <w:color w:val="000000" w:themeColor="text1"/>
          <w:sz w:val="20"/>
          <w:szCs w:val="20"/>
        </w:rPr>
        <w:br/>
        <w:t>температура – 70 О”;</w:t>
      </w:r>
      <w:r w:rsidRPr="00495B1F">
        <w:rPr>
          <w:rFonts w:ascii="Arial" w:hAnsi="Arial" w:cs="Arial"/>
          <w:b/>
          <w:bCs/>
          <w:color w:val="000000" w:themeColor="text1"/>
          <w:sz w:val="20"/>
          <w:szCs w:val="20"/>
        </w:rPr>
        <w:br/>
        <w:t>плотность теплового излучения – 1,26 кВт/м2;</w:t>
      </w:r>
      <w:r w:rsidRPr="00495B1F">
        <w:rPr>
          <w:rFonts w:ascii="Arial" w:hAnsi="Arial" w:cs="Arial"/>
          <w:b/>
          <w:bCs/>
          <w:color w:val="000000" w:themeColor="text1"/>
          <w:sz w:val="20"/>
          <w:szCs w:val="20"/>
        </w:rPr>
        <w:br/>
        <w:t>концентрация окиси углерода – 0,1% объема;</w:t>
      </w:r>
      <w:r w:rsidRPr="00495B1F">
        <w:rPr>
          <w:rFonts w:ascii="Arial" w:hAnsi="Arial" w:cs="Arial"/>
          <w:b/>
          <w:bCs/>
          <w:color w:val="000000" w:themeColor="text1"/>
          <w:sz w:val="20"/>
          <w:szCs w:val="20"/>
        </w:rPr>
        <w:br/>
        <w:t>видимость в зоне задымления – 6-12 м.</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t>ВЗРЫВ – это горение, сопровождающееся освобождением большого количества энергии в ограниченном объеме за короткий промежуток времени. Взрыв приводит к образованию и распространению со сверхзвуковой скоростью взрывной ударной волны (с избыточным давлением более 5 кПа), оказывающей ударное механическое воздействие на окружающие предметы.</w:t>
      </w:r>
      <w:r w:rsidRPr="00495B1F">
        <w:rPr>
          <w:rFonts w:ascii="Arial" w:hAnsi="Arial" w:cs="Arial"/>
          <w:b/>
          <w:bCs/>
          <w:color w:val="000000" w:themeColor="text1"/>
          <w:sz w:val="20"/>
          <w:szCs w:val="20"/>
        </w:rPr>
        <w:br/>
        <w:t>Основными поражающими факторами взрыва являются воздушная ударная волна и осколочные поля, образуемые летящими обломками различного рода объектов, технологического оборудования, взрывных устройств.</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t>ПРЕДУПРЕДИТЕЛЬНЫЕ МЕРОПРИЯТИЯ</w:t>
      </w:r>
      <w:r w:rsidRPr="00495B1F">
        <w:rPr>
          <w:rFonts w:ascii="Arial" w:hAnsi="Arial" w:cs="Arial"/>
          <w:b/>
          <w:bCs/>
          <w:color w:val="000000" w:themeColor="text1"/>
          <w:sz w:val="20"/>
          <w:szCs w:val="20"/>
        </w:rPr>
        <w:br/>
        <w:t>В число предупредительных мероприятий могут быть включены мероприятия, направленные на устранение причин, которые могут вызвать пожар (взрыв), на ограничение (локализацию) распространения пожаров, создание условий для эвакуации людей и имущества при пожаре, своевременное обнаружение пожара и оповещение о нем, тушение пожара, поддержание сил ликвидации пожаров в постоянной готовности.</w:t>
      </w:r>
      <w:r w:rsidRPr="00495B1F">
        <w:rPr>
          <w:rFonts w:ascii="Arial" w:hAnsi="Arial" w:cs="Arial"/>
          <w:b/>
          <w:bCs/>
          <w:color w:val="000000" w:themeColor="text1"/>
          <w:sz w:val="20"/>
          <w:szCs w:val="20"/>
        </w:rPr>
        <w:br/>
        <w:t>Соблюдение технологических режимов производства, содержание оборудования, особенно энергетических сетей, в исправном состоянии позволяет, в большинстве случаев, исключить причину возгорания.</w:t>
      </w:r>
      <w:r w:rsidRPr="00495B1F">
        <w:rPr>
          <w:rFonts w:ascii="Arial" w:hAnsi="Arial" w:cs="Arial"/>
          <w:b/>
          <w:bCs/>
          <w:color w:val="000000" w:themeColor="text1"/>
          <w:sz w:val="20"/>
          <w:szCs w:val="20"/>
        </w:rPr>
        <w:br/>
        <w:t>Своевременное обнаружение пожара может достигаться оснащением производственных и бытовых помещений системами автоматической пожарной сигнализации или, в отдельных случаях, с помощью организационных мер.</w:t>
      </w:r>
      <w:r w:rsidRPr="00495B1F">
        <w:rPr>
          <w:rFonts w:ascii="Arial" w:hAnsi="Arial" w:cs="Arial"/>
          <w:b/>
          <w:bCs/>
          <w:color w:val="000000" w:themeColor="text1"/>
          <w:sz w:val="20"/>
          <w:szCs w:val="20"/>
        </w:rPr>
        <w:br/>
        <w:t>Первоначальное тушение пожара (до прибытия вызванных сил) успешно проводится на тех объектах, которые оснащены автоматическими установками тушения пожара.</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КАК ДЕЙСТВОВАТЬ ПРИ ПОЖАРЕ И ВЗРЫВЕ</w:t>
      </w:r>
      <w:r w:rsidRPr="00495B1F">
        <w:rPr>
          <w:rFonts w:ascii="Arial" w:hAnsi="Arial" w:cs="Arial"/>
          <w:b/>
          <w:bCs/>
          <w:color w:val="000000" w:themeColor="text1"/>
          <w:sz w:val="20"/>
          <w:szCs w:val="20"/>
        </w:rPr>
        <w:br/>
        <w:t>При обнаружении возгорания реагируйте на пожар быстро, используя все доступные способы для тушения огня (песок, воду, огнетушители и т.д.). Если потушить огонь в кратчайшее время невозможно, вызовите пожарную охрану предприятия (при ее наличии) или города (по телефону 01).</w:t>
      </w:r>
      <w:r w:rsidRPr="00495B1F">
        <w:rPr>
          <w:rFonts w:ascii="Arial" w:hAnsi="Arial" w:cs="Arial"/>
          <w:b/>
          <w:bCs/>
          <w:color w:val="000000" w:themeColor="text1"/>
          <w:sz w:val="20"/>
          <w:szCs w:val="20"/>
        </w:rPr>
        <w:br/>
      </w:r>
      <w:r w:rsidRPr="00495B1F">
        <w:rPr>
          <w:rFonts w:ascii="Arial" w:hAnsi="Arial" w:cs="Arial"/>
          <w:b/>
          <w:bCs/>
          <w:color w:val="000000" w:themeColor="text1"/>
          <w:sz w:val="20"/>
          <w:szCs w:val="20"/>
        </w:rPr>
        <w:lastRenderedPageBreak/>
        <w:t>При эвакуации горящие помещения и задымленные места проходите быстро, задержав дыхание, защитив нос и рот влажной плотной тканью. В сильно задымленном помещении передвигайтесь ползком или пригнувшись – в прилегающем к полу пространстве чистый воздух сохраняется дольше.</w:t>
      </w:r>
      <w:r w:rsidRPr="00495B1F">
        <w:rPr>
          <w:rFonts w:ascii="Arial" w:hAnsi="Arial" w:cs="Arial"/>
          <w:b/>
          <w:bCs/>
          <w:color w:val="000000" w:themeColor="text1"/>
          <w:sz w:val="20"/>
          <w:szCs w:val="20"/>
        </w:rPr>
        <w:br/>
        <w:t>Отыскивая пострадавших, окликните их. Если на человеке загорелась одежда, помогите сбросить ее либо набросьте на горящего любое покрывало и плотно прижмите. Если доступ воздуха ограничен, горение быстро прекратиться. Не давайте человеку с горящей одеждой бежать.</w:t>
      </w:r>
      <w:r w:rsidRPr="00495B1F">
        <w:rPr>
          <w:rFonts w:ascii="Arial" w:hAnsi="Arial" w:cs="Arial"/>
          <w:b/>
          <w:bCs/>
          <w:color w:val="000000" w:themeColor="text1"/>
          <w:sz w:val="20"/>
          <w:szCs w:val="20"/>
        </w:rPr>
        <w:br/>
        <w:t>Не подходите к взрывоопасным предметам и не трогайте их. При угрозе взрыва ложитесь на живот, защищая голову руками, дальше от окон, застекленных дверей, проходов, лестниц. Если произошел взрыв, примите меры к недопущению пожара и паники, окажите первую медицинскую помощь пострадавшим.</w:t>
      </w:r>
      <w:r w:rsidRPr="00495B1F">
        <w:rPr>
          <w:rFonts w:ascii="Arial" w:hAnsi="Arial" w:cs="Arial"/>
          <w:b/>
          <w:bCs/>
          <w:color w:val="000000" w:themeColor="text1"/>
          <w:sz w:val="20"/>
          <w:szCs w:val="20"/>
        </w:rPr>
        <w:br/>
        <w:t>При повреждении здания пожаром или взрывом входите в него осторожно, убедившись в него осторожно, убедившись в отсутствии значительных повреждений перекрытий, стен, линий электро-, газо- и водоснабжения, утечек газа, очагов пожара.</w:t>
      </w:r>
      <w:r w:rsidRPr="00495B1F">
        <w:rPr>
          <w:rFonts w:ascii="Arial" w:hAnsi="Arial" w:cs="Arial"/>
          <w:b/>
          <w:bCs/>
          <w:color w:val="000000" w:themeColor="text1"/>
          <w:sz w:val="20"/>
          <w:szCs w:val="20"/>
        </w:rPr>
        <w:br/>
        <w:t>Если Вы проживаете вблизи взрывоопасного объекта, будьте внимательны. Сирены и прерывистые гудки предприятий (транспортных средств) означают сигнал «Внимание всем&amp;!</w:t>
      </w:r>
      <w:proofErr w:type="spellStart"/>
      <w:r w:rsidRPr="00495B1F">
        <w:rPr>
          <w:rFonts w:ascii="Arial" w:hAnsi="Arial" w:cs="Arial"/>
          <w:b/>
          <w:bCs/>
          <w:color w:val="000000" w:themeColor="text1"/>
          <w:sz w:val="20"/>
          <w:szCs w:val="20"/>
        </w:rPr>
        <w:t>raquo</w:t>
      </w:r>
      <w:proofErr w:type="spellEnd"/>
      <w:r w:rsidRPr="00495B1F">
        <w:rPr>
          <w:rFonts w:ascii="Arial" w:hAnsi="Arial" w:cs="Arial"/>
          <w:b/>
          <w:bCs/>
          <w:color w:val="000000" w:themeColor="text1"/>
          <w:sz w:val="20"/>
          <w:szCs w:val="20"/>
        </w:rPr>
        <w:t>;. Услышав его, немедленно включите громкоговоритель, радиоприемник или телевизор. Прослушайте информационное сообщение о чрезвычайной ситуации и действуйте согласно указаниям территориального ГОЧС.</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ХИМИЧЕСКАЯ АВАРИЯ</w:t>
      </w:r>
      <w:r w:rsidRPr="00495B1F">
        <w:rPr>
          <w:rFonts w:ascii="Arial" w:hAnsi="Arial" w:cs="Arial"/>
          <w:b/>
          <w:bCs/>
          <w:color w:val="000000" w:themeColor="text1"/>
          <w:sz w:val="20"/>
          <w:szCs w:val="20"/>
        </w:rPr>
        <w:br/>
        <w:t>ХИМИЧЕСКАЯ АВАРИЯ – это нарушение технологических процессов на производстве, повреждение трубопроводов, емкостей, хранилищ, транспортных средств, приводящее к выбросу аварийных химически опасных веществ (АХОВ) в атмосферу в количествах, представляющих опасность для жизни и здоровья людей, функционирования биосферы.</w:t>
      </w:r>
      <w:r w:rsidRPr="00495B1F">
        <w:rPr>
          <w:rFonts w:ascii="Arial" w:hAnsi="Arial" w:cs="Arial"/>
          <w:b/>
          <w:bCs/>
          <w:color w:val="000000" w:themeColor="text1"/>
          <w:sz w:val="20"/>
          <w:szCs w:val="20"/>
        </w:rPr>
        <w:br/>
        <w:t>Крупными запасами АХОВ, главным образом хлора, аммиака, фосгена, синильной кислоты, сернистого ангидрида и других веществ, располагают химические, целлюлозно-бумажные и перерабатывающие комбинаты, заводы минеральных удобрений, черной и цветной металлургии, а также хладокомбинаты, пивзаводы, кондитерские фабрики, овощебазы и водопроводные станции.</w:t>
      </w:r>
      <w:r w:rsidRPr="00495B1F">
        <w:rPr>
          <w:rFonts w:ascii="Arial" w:hAnsi="Arial" w:cs="Arial"/>
          <w:b/>
          <w:bCs/>
          <w:color w:val="000000" w:themeColor="text1"/>
          <w:sz w:val="20"/>
          <w:szCs w:val="20"/>
        </w:rPr>
        <w:br/>
        <w:t>Опасность химической аварии для людей и животных заключается в нарушении нормальной жизнедеятельности организма и возможности отдаленных генетических последствий, а при определенных обстоятельствах – в летальном исходе при попадании АХВ в организм через органы дыхания, кожу, слизистые оболочки, раны и вместе с пищей.</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ПРЕДУПРЕДИТЕЛЬНЫЕ МЕРОПРИЯТИЯ</w:t>
      </w:r>
      <w:r w:rsidRPr="00495B1F">
        <w:rPr>
          <w:rFonts w:ascii="Arial" w:hAnsi="Arial" w:cs="Arial"/>
          <w:b/>
          <w:bCs/>
          <w:color w:val="000000" w:themeColor="text1"/>
          <w:sz w:val="20"/>
          <w:szCs w:val="20"/>
        </w:rPr>
        <w:br/>
        <w:t>Уточните, находится ли вблизи места Вашего проживания или работы химически опасный объект. Если да, то ознакомьтесь со свойствами, отличительными признаками и потенциальной опасностью АХОВ, имеющихся на данном объекте. Запомните характерные особенности сигнала оповещения населения об аварии «Внимание всем!»; (вой сирен и прерывистые гудки предприятий), порядок действий при его получении, правила герметизации помещения, защиты продовольствия и воды. Изготовьте и храните в доступном месте ватно-марлевые повязки для себя и членов семьи, а также памятку по действиям населения при аварии на химически опасном объекте. При возможности приобретите противогазы с коробками, защищающими от соответствующих видов АХОВ.</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КАК ДЕЙСТВОВАТЬ ПРИ ХИМИЧЕСКОЙ АВАРИИ</w:t>
      </w:r>
      <w:r w:rsidRPr="00495B1F">
        <w:rPr>
          <w:rFonts w:ascii="Arial" w:hAnsi="Arial" w:cs="Arial"/>
          <w:b/>
          <w:bCs/>
          <w:color w:val="000000" w:themeColor="text1"/>
          <w:sz w:val="20"/>
          <w:szCs w:val="20"/>
        </w:rPr>
        <w:br/>
        <w:t>При сигнале «Внимание всем!» Включите радиоприемник и телевизор для получения достоверной информации об аварии и рекомендуемых действиях.</w:t>
      </w:r>
      <w:r w:rsidRPr="00495B1F">
        <w:rPr>
          <w:rFonts w:ascii="Arial" w:hAnsi="Arial" w:cs="Arial"/>
          <w:b/>
          <w:bCs/>
          <w:color w:val="000000" w:themeColor="text1"/>
          <w:sz w:val="20"/>
          <w:szCs w:val="20"/>
        </w:rPr>
        <w:br/>
        <w:t>Закройте окна, отключите электробытовые приборы и газ. Наденьте резиновые сапоги, плащ, возьмите документы, необходимые теплые вещи, 3-х суточный запас непортящихся продуктов, оповестите соседей и быстро, но без паники выходите из зоны возможного заражения перпендикулярно направлению ветра, на расстояние не менее 1,5 км от предыдущего места пребывания.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w:t>
      </w:r>
      <w:r w:rsidRPr="00495B1F">
        <w:rPr>
          <w:rFonts w:ascii="Arial" w:hAnsi="Arial" w:cs="Arial"/>
          <w:b/>
          <w:bCs/>
          <w:color w:val="000000" w:themeColor="text1"/>
          <w:sz w:val="20"/>
          <w:szCs w:val="20"/>
        </w:rPr>
        <w:br/>
        <w:t>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Не укрывайтесь на первых этажах зданий, в подвалах и полуподвалах.</w:t>
      </w:r>
      <w:r w:rsidRPr="00495B1F">
        <w:rPr>
          <w:rFonts w:ascii="Arial" w:hAnsi="Arial" w:cs="Arial"/>
          <w:b/>
          <w:bCs/>
          <w:color w:val="000000" w:themeColor="text1"/>
          <w:sz w:val="20"/>
          <w:szCs w:val="20"/>
        </w:rPr>
        <w:br/>
        <w:t xml:space="preserve">При авариях на железнодорожных и автомобильных магистралях, связанных с транспортировкой АХОВ, опасная зона устанавливается в радиусе 200 м от места аварии. </w:t>
      </w:r>
      <w:r w:rsidRPr="00495B1F">
        <w:rPr>
          <w:rFonts w:ascii="Arial" w:hAnsi="Arial" w:cs="Arial"/>
          <w:b/>
          <w:bCs/>
          <w:color w:val="000000" w:themeColor="text1"/>
          <w:sz w:val="20"/>
          <w:szCs w:val="20"/>
        </w:rPr>
        <w:lastRenderedPageBreak/>
        <w:t>Приближаться к этой зоне и входить в нее категорически запрещено.</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КАК ДЕЙСТВОВАТЬ ПОСЛЕ ХИМИЧЕСКОЙ АВАРИИ</w:t>
      </w:r>
      <w:r w:rsidRPr="00495B1F">
        <w:rPr>
          <w:rFonts w:ascii="Arial" w:hAnsi="Arial" w:cs="Arial"/>
          <w:b/>
          <w:bCs/>
          <w:color w:val="000000" w:themeColor="text1"/>
          <w:sz w:val="20"/>
          <w:szCs w:val="20"/>
        </w:rPr>
        <w:br/>
        <w:t>При подозрении на поражение АХОВ исключите любые физические нагрузки, примите обильное питье (молоко, чай) и немедленно обратитесь к врачу. Вход в здания разрешается только после контрольной проверки содержания в них АХОВ. Если Вы попали под непосредственное воздействие АХОВ, то при первой возможности примите душ. Зараженную одежду постирайте, а при невозможности стирки – выбросите. Проведите тщательную влажную уборку помещения. Воздержитесь от употребления водопроводной (колодезной) воды, фруктов и овощей из огорода, мяса скота и птицы, забитых после аварии, до официального заключения об их безопасности.</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ЧС ПРИРОДНОГО ХАРАКТЕРА</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t>Гололед</w:t>
      </w:r>
      <w:r w:rsidRPr="00495B1F">
        <w:rPr>
          <w:rFonts w:ascii="Arial" w:hAnsi="Arial" w:cs="Arial"/>
          <w:b/>
          <w:bCs/>
          <w:color w:val="000000" w:themeColor="text1"/>
          <w:sz w:val="20"/>
          <w:szCs w:val="20"/>
        </w:rPr>
        <w:br/>
      </w:r>
      <w:proofErr w:type="spellStart"/>
      <w:r w:rsidRPr="00495B1F">
        <w:rPr>
          <w:rFonts w:ascii="Arial" w:hAnsi="Arial" w:cs="Arial"/>
          <w:b/>
          <w:bCs/>
          <w:color w:val="000000" w:themeColor="text1"/>
          <w:sz w:val="20"/>
          <w:szCs w:val="20"/>
        </w:rPr>
        <w:t>ГОЛОЛЕД</w:t>
      </w:r>
      <w:proofErr w:type="spellEnd"/>
      <w:r w:rsidRPr="00495B1F">
        <w:rPr>
          <w:rFonts w:ascii="Arial" w:hAnsi="Arial" w:cs="Arial"/>
          <w:b/>
          <w:bCs/>
          <w:color w:val="000000" w:themeColor="text1"/>
          <w:sz w:val="20"/>
          <w:szCs w:val="20"/>
        </w:rPr>
        <w:t xml:space="preserve"> – это слой плотного льда, образовавшийся на поверхности земли, тротуарах, проезжей части улицы и на предметах (деревьях, проводах и т.д.) при </w:t>
      </w:r>
      <w:proofErr w:type="spellStart"/>
      <w:r w:rsidRPr="00495B1F">
        <w:rPr>
          <w:rFonts w:ascii="Arial" w:hAnsi="Arial" w:cs="Arial"/>
          <w:b/>
          <w:bCs/>
          <w:color w:val="000000" w:themeColor="text1"/>
          <w:sz w:val="20"/>
          <w:szCs w:val="20"/>
        </w:rPr>
        <w:t>намерзании</w:t>
      </w:r>
      <w:proofErr w:type="spellEnd"/>
      <w:r w:rsidRPr="00495B1F">
        <w:rPr>
          <w:rFonts w:ascii="Arial" w:hAnsi="Arial" w:cs="Arial"/>
          <w:b/>
          <w:bCs/>
          <w:color w:val="000000" w:themeColor="text1"/>
          <w:sz w:val="20"/>
          <w:szCs w:val="20"/>
        </w:rPr>
        <w:t xml:space="preserve"> переохлажденного дождя и мороси (тумана).Обычно гололед наблюдается при температуре воздуха от 0'С до минус 3'C. Корка намерзшего льда может достигать нескольких сантиметров.</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t>ГОЛОЛЕДИЦА– 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КАК ДЕЙСТВОВАТЬ ВО ВРЕМЯ ГОЛОЛЕДА (ГОЛОЛЕДИЦЫ)</w:t>
      </w:r>
      <w:r w:rsidRPr="00495B1F">
        <w:rPr>
          <w:rFonts w:ascii="Arial" w:hAnsi="Arial" w:cs="Arial"/>
          <w:b/>
          <w:bCs/>
          <w:color w:val="000000" w:themeColor="text1"/>
          <w:sz w:val="20"/>
          <w:szCs w:val="20"/>
        </w:rPr>
        <w:br/>
        <w:t xml:space="preserve">Если в прогнозе погоды дается сообщение о гололеде или гололедице, примите меры для снижения вероятности получения травмы. Подготовьте </w:t>
      </w:r>
      <w:proofErr w:type="spellStart"/>
      <w:r w:rsidRPr="00495B1F">
        <w:rPr>
          <w:rFonts w:ascii="Arial" w:hAnsi="Arial" w:cs="Arial"/>
          <w:b/>
          <w:bCs/>
          <w:color w:val="000000" w:themeColor="text1"/>
          <w:sz w:val="20"/>
          <w:szCs w:val="20"/>
        </w:rPr>
        <w:t>малоскользящую</w:t>
      </w:r>
      <w:proofErr w:type="spellEnd"/>
      <w:r w:rsidRPr="00495B1F">
        <w:rPr>
          <w:rFonts w:ascii="Arial" w:hAnsi="Arial" w:cs="Arial"/>
          <w:b/>
          <w:bCs/>
          <w:color w:val="000000" w:themeColor="text1"/>
          <w:sz w:val="20"/>
          <w:szCs w:val="20"/>
        </w:rPr>
        <w:t xml:space="preserve">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w:t>
      </w:r>
      <w:r w:rsidRPr="00495B1F">
        <w:rPr>
          <w:rFonts w:ascii="Arial" w:hAnsi="Arial" w:cs="Arial"/>
          <w:b/>
          <w:bCs/>
          <w:color w:val="000000" w:themeColor="text1"/>
          <w:sz w:val="20"/>
          <w:szCs w:val="20"/>
        </w:rPr>
        <w:br/>
        <w:t>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смягчить удар о землю.</w:t>
      </w:r>
      <w:r w:rsidRPr="00495B1F">
        <w:rPr>
          <w:rFonts w:ascii="Arial" w:hAnsi="Arial" w:cs="Arial"/>
          <w:b/>
          <w:bCs/>
          <w:color w:val="000000" w:themeColor="text1"/>
          <w:sz w:val="20"/>
          <w:szCs w:val="20"/>
        </w:rPr>
        <w:br/>
        <w:t>Гололед зачастую сопровождается обледенением. В этом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 обрыва.</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КАК ДЕЙСТВОВАТЬ ПРИ ПОЛУЧЕНИИ ТРАВМЫ</w:t>
      </w:r>
      <w:r w:rsidRPr="00495B1F">
        <w:rPr>
          <w:rFonts w:ascii="Arial" w:hAnsi="Arial" w:cs="Arial"/>
          <w:b/>
          <w:bCs/>
          <w:color w:val="000000" w:themeColor="text1"/>
          <w:sz w:val="20"/>
          <w:szCs w:val="20"/>
        </w:rPr>
        <w:br/>
        <w:t>Обратитесь в травматологический пункт или пункт неотложной медицинской помощи. Оформите бюллетень или справку о травме, которые могут быть использованы Вами при обращении в суд по месту жительства или по месту получения травмы с исковым заявлением о возмещении ущерба.</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t>Занос снежный</w:t>
      </w:r>
      <w:r w:rsidRPr="00495B1F">
        <w:rPr>
          <w:rFonts w:ascii="Arial" w:hAnsi="Arial" w:cs="Arial"/>
          <w:b/>
          <w:bCs/>
          <w:color w:val="000000" w:themeColor="text1"/>
          <w:sz w:val="20"/>
          <w:szCs w:val="20"/>
        </w:rPr>
        <w:br/>
        <w:t>ЗАНОС СНЕЖНЫЙ - это гидрометеорологическое бедствие, связанное с обильным выпадением снега, при скорости ветра свыше 15 м/с и продолжительности снегопада более 12 часов.</w:t>
      </w:r>
      <w:r w:rsidRPr="00495B1F">
        <w:rPr>
          <w:rFonts w:ascii="Arial" w:hAnsi="Arial" w:cs="Arial"/>
          <w:b/>
          <w:bCs/>
          <w:color w:val="000000" w:themeColor="text1"/>
          <w:sz w:val="20"/>
          <w:szCs w:val="20"/>
        </w:rPr>
        <w:br/>
        <w:t xml:space="preserve">МЕТЕЛЬ – перенос снега ветром в приземном слое </w:t>
      </w:r>
      <w:proofErr w:type="spellStart"/>
      <w:r w:rsidRPr="00495B1F">
        <w:rPr>
          <w:rFonts w:ascii="Arial" w:hAnsi="Arial" w:cs="Arial"/>
          <w:b/>
          <w:bCs/>
          <w:color w:val="000000" w:themeColor="text1"/>
          <w:sz w:val="20"/>
          <w:szCs w:val="20"/>
        </w:rPr>
        <w:t>воздуха.Различают</w:t>
      </w:r>
      <w:proofErr w:type="spellEnd"/>
      <w:r w:rsidRPr="00495B1F">
        <w:rPr>
          <w:rFonts w:ascii="Arial" w:hAnsi="Arial" w:cs="Arial"/>
          <w:b/>
          <w:bCs/>
          <w:color w:val="000000" w:themeColor="text1"/>
          <w:sz w:val="20"/>
          <w:szCs w:val="20"/>
        </w:rPr>
        <w:t xml:space="preserve"> поземок, низовую и общую метель. При поземке и низовой метели происходит перераспределение ранее выпавшего снега, при общей метели, наряду с перераспределением, происходит выпадение снега из облаков.</w:t>
      </w:r>
      <w:r w:rsidRPr="00495B1F">
        <w:rPr>
          <w:rFonts w:ascii="Arial" w:hAnsi="Arial" w:cs="Arial"/>
          <w:b/>
          <w:bCs/>
          <w:color w:val="000000" w:themeColor="text1"/>
          <w:sz w:val="20"/>
          <w:szCs w:val="20"/>
        </w:rPr>
        <w:br/>
        <w:t>Снежные заносы и метели типичны для Приморского, Хабаровского краев, Сахалина, Камчатки, Курильских островов и других районов России. Их опасность для населения заключается в заносах дорог, населенных пунктов и отдельных зданий. Высота заноса может быть более 1м, а в горных районах до 5-6 м. Возможно снижение видимости на дорогах до 20-50м, а также частичное разрушение легких зданий и крыш, обрыв воздушных линий электропередачи и связи.</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КАК ПОДГОТОВИТЬСЯ К МЕТЕЛЯМ И ЗАНОСАМ</w:t>
      </w:r>
      <w:r w:rsidRPr="00495B1F">
        <w:rPr>
          <w:rFonts w:ascii="Arial" w:hAnsi="Arial" w:cs="Arial"/>
          <w:b/>
          <w:bCs/>
          <w:color w:val="000000" w:themeColor="text1"/>
          <w:sz w:val="20"/>
          <w:szCs w:val="20"/>
        </w:rPr>
        <w:br/>
        <w:t xml:space="preserve">Если Вы получили предупреждение о сильной метели, плотно закройте окна, двери, </w:t>
      </w:r>
      <w:r w:rsidRPr="00495B1F">
        <w:rPr>
          <w:rFonts w:ascii="Arial" w:hAnsi="Arial" w:cs="Arial"/>
          <w:b/>
          <w:bCs/>
          <w:color w:val="000000" w:themeColor="text1"/>
          <w:sz w:val="20"/>
          <w:szCs w:val="20"/>
        </w:rPr>
        <w:lastRenderedPageBreak/>
        <w:t>чердачные люки и вентиляционные отверстия. Стекла окон оклейте бумажными лентами, закройте ставнями или щитами. Подготовьте двухсуточный запас воды и пищи, запасы медикаментов, средств автономного освещения (фонари, керосиновые лампы, свечи), походную плитку, радиоприемник на батарейках. Уберите с балконов и подоконников вещи, которые могут быть захвачены воздушным потоком.</w:t>
      </w:r>
      <w:r w:rsidRPr="00495B1F">
        <w:rPr>
          <w:rFonts w:ascii="Arial" w:hAnsi="Arial" w:cs="Arial"/>
          <w:b/>
          <w:bCs/>
          <w:color w:val="000000" w:themeColor="text1"/>
          <w:sz w:val="20"/>
          <w:szCs w:val="20"/>
        </w:rPr>
        <w:br/>
        <w:t>Включите радиоприемники и телевизоры – по ним может поступить новая важная информация. Подготовьтесь к возможному отключению электроэнергии.</w:t>
      </w:r>
      <w:r w:rsidRPr="00495B1F">
        <w:rPr>
          <w:rFonts w:ascii="Arial" w:hAnsi="Arial" w:cs="Arial"/>
          <w:b/>
          <w:bCs/>
          <w:color w:val="000000" w:themeColor="text1"/>
          <w:sz w:val="20"/>
          <w:szCs w:val="20"/>
        </w:rPr>
        <w:br/>
        <w:t>Перейдите из легких построек в более прочные здания. Подготовьте инструмент для уборки снега.</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КАК ДЕЙСТВОВАТЬ ВО ВРЕМЯ СИЛЬНОЙ МЕТЕЛИ</w:t>
      </w:r>
      <w:r w:rsidRPr="00495B1F">
        <w:rPr>
          <w:rFonts w:ascii="Arial" w:hAnsi="Arial" w:cs="Arial"/>
          <w:b/>
          <w:bCs/>
          <w:color w:val="000000" w:themeColor="text1"/>
          <w:sz w:val="20"/>
          <w:szCs w:val="20"/>
        </w:rPr>
        <w:br/>
        <w:t>Лишь в исключительных случаях выходите из зданий. Запрещается выходить в одиночку. Сообщите членам семьи или соседям, куда Вы идете и когда вернетесь. В автомобиле можно двигаться только по большим дорогам и шоссе. При выходе из машины не отходите от нее за пределы видимости. Остановившись на дороге, подайте сигнал тревоги прерывистыми гудками, поднимите капот или повесьте яркую ткань на антенну, ждите помощи в автомобиле. При этом можно оставить мотор включенным, приоткрыв стекло для обеспечения вентиляции и предотвращения отравления угарным газом. Если Вы потеряли ориентацию, передвигаясь пешком вне населенного пункта, зайдите в первый попавшийся дом, уточните место Вашего нахождения и, по возможности, дождитесь окончания метели. Если Вас покидают силы, ищите укрытие и оставайтесь в нем. Будьте внимательны и осторожны при контактах с незнакомыми Вам людьми, так как во время стихийных бедствий резко возрастает число краж из автомобилей, квартир и служебных помещений.</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КАК ДЕЙСТВОВАТЬ ПОСЛЕ СИЛЬНОЙ МЕТЕЛИ</w:t>
      </w:r>
      <w:r w:rsidRPr="00495B1F">
        <w:rPr>
          <w:rFonts w:ascii="Arial" w:hAnsi="Arial" w:cs="Arial"/>
          <w:b/>
          <w:bCs/>
          <w:color w:val="000000" w:themeColor="text1"/>
          <w:sz w:val="20"/>
          <w:szCs w:val="20"/>
        </w:rPr>
        <w:br/>
        <w:t>Если в условиях сильных заносов Вы оказались блокированным в помещении, осторожно, без паники выясните, нет ли возможности выбраться из-под заносов самостоятельно (используя имеющийся инструмент и подручные средства). Сообщите в управление по делам ГО и ЧС или в администрацию населенного пункта о характере заносов и возможности их самостоятельной разборки. Если самостоятельно разобрать снежный занос не удается, попытайтесь установить связь со спасательными подразделениями. Включите радиотрансляционный приемник (телевизор) и выполняйте указания местных властей. Примите меры к сохранению тепла и экономному расходованию продовольственных запасов.</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Первая помощь при обморожении</w:t>
      </w:r>
      <w:r w:rsidRPr="00495B1F">
        <w:rPr>
          <w:rFonts w:ascii="Arial" w:hAnsi="Arial" w:cs="Arial"/>
          <w:b/>
          <w:bCs/>
          <w:color w:val="000000" w:themeColor="text1"/>
          <w:sz w:val="20"/>
          <w:szCs w:val="20"/>
        </w:rPr>
        <w:br/>
        <w:t xml:space="preserve">В отапливаемом помещении согрейте обмороженную часть тела, </w:t>
      </w:r>
      <w:proofErr w:type="spellStart"/>
      <w:r w:rsidRPr="00495B1F">
        <w:rPr>
          <w:rFonts w:ascii="Arial" w:hAnsi="Arial" w:cs="Arial"/>
          <w:b/>
          <w:bCs/>
          <w:color w:val="000000" w:themeColor="text1"/>
          <w:sz w:val="20"/>
          <w:szCs w:val="20"/>
        </w:rPr>
        <w:t>растирев</w:t>
      </w:r>
      <w:proofErr w:type="spellEnd"/>
      <w:r w:rsidRPr="00495B1F">
        <w:rPr>
          <w:rFonts w:ascii="Arial" w:hAnsi="Arial" w:cs="Arial"/>
          <w:b/>
          <w:bCs/>
          <w:color w:val="000000" w:themeColor="text1"/>
          <w:sz w:val="20"/>
          <w:szCs w:val="20"/>
        </w:rPr>
        <w:t xml:space="preserve"> сухой мягкой тканью, затем поместите ее в теплую воду и постепенно доведите температуру воды до 40-45 градусов. Если боль проходит и чувствительность восстанавливается, то вытрите руку (ногу) насухо, наденьте носки (перчатки) и, по возможности, обратитесь к хирургу.</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ЗАСУХА</w:t>
      </w:r>
      <w:r w:rsidRPr="00495B1F">
        <w:rPr>
          <w:rFonts w:ascii="Arial" w:hAnsi="Arial" w:cs="Arial"/>
          <w:b/>
          <w:bCs/>
          <w:color w:val="000000" w:themeColor="text1"/>
          <w:sz w:val="20"/>
          <w:szCs w:val="20"/>
        </w:rPr>
        <w:br/>
      </w:r>
      <w:proofErr w:type="spellStart"/>
      <w:r w:rsidRPr="00495B1F">
        <w:rPr>
          <w:rFonts w:ascii="Arial" w:hAnsi="Arial" w:cs="Arial"/>
          <w:b/>
          <w:bCs/>
          <w:color w:val="000000" w:themeColor="text1"/>
          <w:sz w:val="20"/>
          <w:szCs w:val="20"/>
        </w:rPr>
        <w:t>ЗАСУХА</w:t>
      </w:r>
      <w:proofErr w:type="spellEnd"/>
      <w:r w:rsidRPr="00495B1F">
        <w:rPr>
          <w:rFonts w:ascii="Arial" w:hAnsi="Arial" w:cs="Arial"/>
          <w:b/>
          <w:bCs/>
          <w:color w:val="000000" w:themeColor="text1"/>
          <w:sz w:val="20"/>
          <w:szCs w:val="20"/>
        </w:rPr>
        <w:t xml:space="preserve"> – продолжительный и значительный недостаток осадков, чаще при повышенной температуре и пониженной влажности воздуха.</w:t>
      </w:r>
      <w:r w:rsidRPr="00495B1F">
        <w:rPr>
          <w:rFonts w:ascii="Arial" w:hAnsi="Arial" w:cs="Arial"/>
          <w:b/>
          <w:bCs/>
          <w:color w:val="000000" w:themeColor="text1"/>
          <w:sz w:val="20"/>
          <w:szCs w:val="20"/>
        </w:rPr>
        <w:br/>
        <w:t xml:space="preserve">СИЛЬНАЯ ЖАРА – характеризуется превышением </w:t>
      </w:r>
      <w:proofErr w:type="spellStart"/>
      <w:r w:rsidRPr="00495B1F">
        <w:rPr>
          <w:rFonts w:ascii="Arial" w:hAnsi="Arial" w:cs="Arial"/>
          <w:b/>
          <w:bCs/>
          <w:color w:val="000000" w:themeColor="text1"/>
          <w:sz w:val="20"/>
          <w:szCs w:val="20"/>
        </w:rPr>
        <w:t>среднеплюсовой</w:t>
      </w:r>
      <w:proofErr w:type="spellEnd"/>
      <w:r w:rsidRPr="00495B1F">
        <w:rPr>
          <w:rFonts w:ascii="Arial" w:hAnsi="Arial" w:cs="Arial"/>
          <w:b/>
          <w:bCs/>
          <w:color w:val="000000" w:themeColor="text1"/>
          <w:sz w:val="20"/>
          <w:szCs w:val="20"/>
        </w:rPr>
        <w:t xml:space="preserve"> температуры окружающего воздуха на 10 и более градусов в течение нескольких дней.</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proofErr w:type="spellStart"/>
      <w:r w:rsidRPr="00495B1F">
        <w:rPr>
          <w:rFonts w:ascii="Arial" w:hAnsi="Arial" w:cs="Arial"/>
          <w:b/>
          <w:bCs/>
          <w:color w:val="000000" w:themeColor="text1"/>
          <w:sz w:val="20"/>
          <w:szCs w:val="20"/>
        </w:rPr>
        <w:t>Опасностьзаключается</w:t>
      </w:r>
      <w:proofErr w:type="spellEnd"/>
      <w:r w:rsidRPr="00495B1F">
        <w:rPr>
          <w:rFonts w:ascii="Arial" w:hAnsi="Arial" w:cs="Arial"/>
          <w:b/>
          <w:bCs/>
          <w:color w:val="000000" w:themeColor="text1"/>
          <w:sz w:val="20"/>
          <w:szCs w:val="20"/>
        </w:rPr>
        <w:t xml:space="preserve"> в тепловом перегревании человека, т.е. угрозе повышения температуры его тела выше37,1’ C или </w:t>
      </w:r>
      <w:proofErr w:type="spellStart"/>
      <w:r w:rsidRPr="00495B1F">
        <w:rPr>
          <w:rFonts w:ascii="Arial" w:hAnsi="Arial" w:cs="Arial"/>
          <w:b/>
          <w:bCs/>
          <w:color w:val="000000" w:themeColor="text1"/>
          <w:sz w:val="20"/>
          <w:szCs w:val="20"/>
        </w:rPr>
        <w:t>теплонарушении</w:t>
      </w:r>
      <w:proofErr w:type="spellEnd"/>
      <w:r w:rsidRPr="00495B1F">
        <w:rPr>
          <w:rFonts w:ascii="Arial" w:hAnsi="Arial" w:cs="Arial"/>
          <w:b/>
          <w:bCs/>
          <w:color w:val="000000" w:themeColor="text1"/>
          <w:sz w:val="20"/>
          <w:szCs w:val="20"/>
        </w:rPr>
        <w:t xml:space="preserve"> – приближении температуры тела к 38,8’ C . Тепловое критическое состояние наступает при длительном и (или) сильном перегревании, способном привести к тепловому удару или нарушению сердечной деятельности. Симптомами перегревания являются: покраснения кожи, сухость слизистых оболочек, сильная жажда. В дальнейшем возможна потеря сознания, остановка сердца и дыхания.</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КАК ПОДГОТОВИТЬСЯ К ЗАСУХЕ (СИЛЬНОЙ ЖАРЕ)</w:t>
      </w:r>
      <w:r w:rsidRPr="00495B1F">
        <w:rPr>
          <w:rFonts w:ascii="Arial" w:hAnsi="Arial" w:cs="Arial"/>
          <w:b/>
          <w:bCs/>
          <w:color w:val="000000" w:themeColor="text1"/>
          <w:sz w:val="20"/>
          <w:szCs w:val="20"/>
        </w:rPr>
        <w:br/>
        <w:t>Запаситесь дополнительными емкостями и при необходимости заранее заполните их водой. Приготовьте приемлемую для условий жары одежду, электробытовые приборы (вентиляторы, кондиционеры). Если Вы находитесь в сельской местности – оборудуйте навесы, беседки, колодцы, а также ставни (плотные шторы) для окон. По возможности приобретите автономный источник электроэнергии для обеспечения работы электробытовых приборов. Экономно расходуйте воду. Умейте сами и обучите членов своей семьи правильно действовать при тепловом поражении.</w:t>
      </w:r>
      <w:r w:rsidRPr="00495B1F">
        <w:rPr>
          <w:rFonts w:ascii="Arial" w:hAnsi="Arial" w:cs="Arial"/>
          <w:b/>
          <w:bCs/>
          <w:color w:val="000000" w:themeColor="text1"/>
          <w:sz w:val="20"/>
          <w:szCs w:val="20"/>
        </w:rPr>
        <w:br/>
      </w:r>
      <w:r w:rsidRPr="00495B1F">
        <w:rPr>
          <w:rFonts w:ascii="Arial" w:hAnsi="Arial" w:cs="Arial"/>
          <w:b/>
          <w:bCs/>
          <w:color w:val="000000" w:themeColor="text1"/>
          <w:sz w:val="20"/>
          <w:szCs w:val="20"/>
        </w:rPr>
        <w:lastRenderedPageBreak/>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КАК ДЕЙСТВОВАТЬ ВО ВРЕМЯ ЗАСУХИ (ПРИ СИЛЬНОЙ ЖАРЕ)</w:t>
      </w:r>
      <w:r w:rsidRPr="00495B1F">
        <w:rPr>
          <w:rFonts w:ascii="Arial" w:hAnsi="Arial" w:cs="Arial"/>
          <w:b/>
          <w:bCs/>
          <w:color w:val="000000" w:themeColor="text1"/>
          <w:sz w:val="20"/>
          <w:szCs w:val="20"/>
        </w:rPr>
        <w:br/>
        <w:t>Избегайте воздействия повышенной температуры. Носите светлую воздухонепроницаемую одежду (желательно из хлопка) с головным убором. Помните, что обожженная кожа перестает выделять пот и охлаждаться. Передвигайтесь не спеша, старайтесь чаще находиться в тени. Не употребляйте пиво и другие алкогольные напитки, это приведет к ухудшению общего состояния организма. Посоветуйтесь с врачом, требуется ли Вам дополнительное употребление соли во время жары. При тепловом поражении немедленно перейдите в тень, на ветер или примите душ, медленно выпейте много воды. Постарайтесь охладить свое тело, чтобы избежать теплового удара. В случае потери сознания кем-то из окружающих, проведите реанимационные мероприятия (делайте массаж сердца и искусственное дыхание). Помните, что во время засухи возрастает вероятность пожаров.</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КАК ДЕЙСТВОВАТЬ ПОСЛЕ ЗАСУХИ (СИЛЬНОЙ ЖАРЫ)</w:t>
      </w:r>
      <w:r w:rsidRPr="00495B1F">
        <w:rPr>
          <w:rFonts w:ascii="Arial" w:hAnsi="Arial" w:cs="Arial"/>
          <w:b/>
          <w:bCs/>
          <w:color w:val="000000" w:themeColor="text1"/>
          <w:sz w:val="20"/>
          <w:szCs w:val="20"/>
        </w:rPr>
        <w:br/>
        <w:t>Свяжитесь с местными органами власти для получения информации о стихийном бедствии и об оказываемой населению помощи. Будьте готовы к тому, что бедствие может повториться.</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ЗЕМЛЕТРЯСЕНИЕ</w:t>
      </w:r>
      <w:r w:rsidRPr="00495B1F">
        <w:rPr>
          <w:rFonts w:ascii="Arial" w:hAnsi="Arial" w:cs="Arial"/>
          <w:b/>
          <w:bCs/>
          <w:color w:val="000000" w:themeColor="text1"/>
          <w:sz w:val="20"/>
          <w:szCs w:val="20"/>
        </w:rPr>
        <w:br/>
      </w:r>
      <w:proofErr w:type="spellStart"/>
      <w:r w:rsidRPr="00495B1F">
        <w:rPr>
          <w:rFonts w:ascii="Arial" w:hAnsi="Arial" w:cs="Arial"/>
          <w:b/>
          <w:bCs/>
          <w:color w:val="000000" w:themeColor="text1"/>
          <w:sz w:val="20"/>
          <w:szCs w:val="20"/>
        </w:rPr>
        <w:t>ЗЕМЛЕТРЯСЕНИЕ</w:t>
      </w:r>
      <w:proofErr w:type="spellEnd"/>
      <w:r w:rsidRPr="00495B1F">
        <w:rPr>
          <w:rFonts w:ascii="Arial" w:hAnsi="Arial" w:cs="Arial"/>
          <w:b/>
          <w:bCs/>
          <w:color w:val="000000" w:themeColor="text1"/>
          <w:sz w:val="20"/>
          <w:szCs w:val="20"/>
        </w:rPr>
        <w:t xml:space="preserve"> – это подземные толчки и колебания земной поверхности, возникающие в результате внезапных смещений и разрывов в земной </w:t>
      </w:r>
      <w:proofErr w:type="spellStart"/>
      <w:r w:rsidRPr="00495B1F">
        <w:rPr>
          <w:rFonts w:ascii="Arial" w:hAnsi="Arial" w:cs="Arial"/>
          <w:b/>
          <w:bCs/>
          <w:color w:val="000000" w:themeColor="text1"/>
          <w:sz w:val="20"/>
          <w:szCs w:val="20"/>
        </w:rPr>
        <w:t>коре</w:t>
      </w:r>
      <w:proofErr w:type="spellEnd"/>
      <w:r w:rsidRPr="00495B1F">
        <w:rPr>
          <w:rFonts w:ascii="Arial" w:hAnsi="Arial" w:cs="Arial"/>
          <w:b/>
          <w:bCs/>
          <w:color w:val="000000" w:themeColor="text1"/>
          <w:sz w:val="20"/>
          <w:szCs w:val="20"/>
        </w:rPr>
        <w:t xml:space="preserve"> или верхней мантии и передающиеся на большие расстояния в виде упругих </w:t>
      </w:r>
      <w:proofErr w:type="spellStart"/>
      <w:r w:rsidRPr="00495B1F">
        <w:rPr>
          <w:rFonts w:ascii="Arial" w:hAnsi="Arial" w:cs="Arial"/>
          <w:b/>
          <w:bCs/>
          <w:color w:val="000000" w:themeColor="text1"/>
          <w:sz w:val="20"/>
          <w:szCs w:val="20"/>
        </w:rPr>
        <w:t>колебаний.Точку</w:t>
      </w:r>
      <w:proofErr w:type="spellEnd"/>
      <w:r w:rsidRPr="00495B1F">
        <w:rPr>
          <w:rFonts w:ascii="Arial" w:hAnsi="Arial" w:cs="Arial"/>
          <w:b/>
          <w:bCs/>
          <w:color w:val="000000" w:themeColor="text1"/>
          <w:sz w:val="20"/>
          <w:szCs w:val="20"/>
        </w:rPr>
        <w:t xml:space="preserve"> в земной </w:t>
      </w:r>
      <w:proofErr w:type="spellStart"/>
      <w:r w:rsidRPr="00495B1F">
        <w:rPr>
          <w:rFonts w:ascii="Arial" w:hAnsi="Arial" w:cs="Arial"/>
          <w:b/>
          <w:bCs/>
          <w:color w:val="000000" w:themeColor="text1"/>
          <w:sz w:val="20"/>
          <w:szCs w:val="20"/>
        </w:rPr>
        <w:t>коре</w:t>
      </w:r>
      <w:proofErr w:type="spellEnd"/>
      <w:r w:rsidRPr="00495B1F">
        <w:rPr>
          <w:rFonts w:ascii="Arial" w:hAnsi="Arial" w:cs="Arial"/>
          <w:b/>
          <w:bCs/>
          <w:color w:val="000000" w:themeColor="text1"/>
          <w:sz w:val="20"/>
          <w:szCs w:val="20"/>
        </w:rPr>
        <w:t xml:space="preserve">, из которой расходятся сейсмические волны, </w:t>
      </w:r>
      <w:proofErr w:type="spellStart"/>
      <w:r w:rsidRPr="00495B1F">
        <w:rPr>
          <w:rFonts w:ascii="Arial" w:hAnsi="Arial" w:cs="Arial"/>
          <w:b/>
          <w:bCs/>
          <w:color w:val="000000" w:themeColor="text1"/>
          <w:sz w:val="20"/>
          <w:szCs w:val="20"/>
        </w:rPr>
        <w:t>называютгипоцентром</w:t>
      </w:r>
      <w:proofErr w:type="spellEnd"/>
      <w:r w:rsidRPr="00495B1F">
        <w:rPr>
          <w:rFonts w:ascii="Arial" w:hAnsi="Arial" w:cs="Arial"/>
          <w:b/>
          <w:bCs/>
          <w:color w:val="000000" w:themeColor="text1"/>
          <w:sz w:val="20"/>
          <w:szCs w:val="20"/>
        </w:rPr>
        <w:t xml:space="preserve"> землетрясения. Место на земной поверхности над гипоцентром землетрясения по кратчайшему расстоянию </w:t>
      </w:r>
      <w:proofErr w:type="spellStart"/>
      <w:r w:rsidRPr="00495B1F">
        <w:rPr>
          <w:rFonts w:ascii="Arial" w:hAnsi="Arial" w:cs="Arial"/>
          <w:b/>
          <w:bCs/>
          <w:color w:val="000000" w:themeColor="text1"/>
          <w:sz w:val="20"/>
          <w:szCs w:val="20"/>
        </w:rPr>
        <w:t>называютэпицентром</w:t>
      </w:r>
      <w:proofErr w:type="spellEnd"/>
      <w:r w:rsidRPr="00495B1F">
        <w:rPr>
          <w:rFonts w:ascii="Arial" w:hAnsi="Arial" w:cs="Arial"/>
          <w:b/>
          <w:bCs/>
          <w:color w:val="000000" w:themeColor="text1"/>
          <w:sz w:val="20"/>
          <w:szCs w:val="20"/>
        </w:rPr>
        <w:t>.</w:t>
      </w:r>
      <w:r w:rsidRPr="00495B1F">
        <w:rPr>
          <w:rFonts w:ascii="Arial" w:hAnsi="Arial" w:cs="Arial"/>
          <w:b/>
          <w:bCs/>
          <w:color w:val="000000" w:themeColor="text1"/>
          <w:sz w:val="20"/>
          <w:szCs w:val="20"/>
        </w:rPr>
        <w:br/>
        <w:t>Интенсивность землетрясения оценивается по 12-ти бальной сейсмической шкале (MSK-86), для энергетической классификации землетрясений пользуются магнитудой. Условно землетрясения подразделяются на слабые (1-4 балла), сильные (5-7 баллов) и разрушительные (8 и более баллов).</w:t>
      </w:r>
      <w:r w:rsidRPr="00495B1F">
        <w:rPr>
          <w:rFonts w:ascii="Arial" w:hAnsi="Arial" w:cs="Arial"/>
          <w:b/>
          <w:bCs/>
          <w:color w:val="000000" w:themeColor="text1"/>
          <w:sz w:val="20"/>
          <w:szCs w:val="20"/>
        </w:rPr>
        <w:br/>
        <w:t>При землетрясениях лопаются и вылетают стекла, с полок падают лежащие на них предметы, шатаются книжные шкафы, качаются люстры, с потолка осыпается побелка, а в стенах и потолках появляются трещины. Все это сопровождается оглушительным шумом. После 10-20 секунд тряски подземные толчки усиливаются, в результате чего происходят разрушения зданий и сооружений. Всего десяток сильных сотрясений разрушает все здание. В среднем землетрясение длится 5-20с. Чем дольше длятся сотрясения, тем тяжелее повреждения.</w:t>
      </w:r>
      <w:r w:rsidRPr="00495B1F">
        <w:rPr>
          <w:rFonts w:ascii="Arial" w:hAnsi="Arial" w:cs="Arial"/>
          <w:b/>
          <w:bCs/>
          <w:color w:val="000000" w:themeColor="text1"/>
          <w:sz w:val="20"/>
          <w:szCs w:val="20"/>
        </w:rPr>
        <w:br/>
        <w:t>При землетрясении в г. Нефтегорске Сахалинской области (1995 г.) под обломками разрушенного города погибло около 2 тыс. человек.</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КАК ПОДГОТОВИТЬСЯ К ЗЕМЛЕТРЯСЕНИЮ</w:t>
      </w:r>
      <w:r w:rsidRPr="00495B1F">
        <w:rPr>
          <w:rFonts w:ascii="Arial" w:hAnsi="Arial" w:cs="Arial"/>
          <w:b/>
          <w:bCs/>
          <w:color w:val="000000" w:themeColor="text1"/>
          <w:sz w:val="20"/>
          <w:szCs w:val="20"/>
        </w:rPr>
        <w:br/>
        <w:t>Заранее продумайте план действий во время землетрясения при нахождении дома, на работе, в кино, театре, на транспорте и на улице. Разъясните членам своей семьи, что они должны делать во время землетрясения и обучите их правилам оказания первой медицинской помощи.</w:t>
      </w:r>
      <w:r w:rsidRPr="00495B1F">
        <w:rPr>
          <w:rFonts w:ascii="Arial" w:hAnsi="Arial" w:cs="Arial"/>
          <w:b/>
          <w:bCs/>
          <w:color w:val="000000" w:themeColor="text1"/>
          <w:sz w:val="20"/>
          <w:szCs w:val="20"/>
        </w:rPr>
        <w:br/>
        <w:t>Держите в удобном месте документы, деньги, карманный фонарик и запасные батарейки.</w:t>
      </w:r>
      <w:r w:rsidRPr="00495B1F">
        <w:rPr>
          <w:rFonts w:ascii="Arial" w:hAnsi="Arial" w:cs="Arial"/>
          <w:b/>
          <w:bCs/>
          <w:color w:val="000000" w:themeColor="text1"/>
          <w:sz w:val="20"/>
          <w:szCs w:val="20"/>
        </w:rPr>
        <w:br/>
        <w:t>Имейте дома запас питьевой воды и консервов в расчете на несколько дней.</w:t>
      </w:r>
      <w:r w:rsidRPr="00495B1F">
        <w:rPr>
          <w:rFonts w:ascii="Arial" w:hAnsi="Arial" w:cs="Arial"/>
          <w:b/>
          <w:bCs/>
          <w:color w:val="000000" w:themeColor="text1"/>
          <w:sz w:val="20"/>
          <w:szCs w:val="20"/>
        </w:rPr>
        <w:br/>
        <w:t>Уберите кровати от окон и наружных стен. Закрепите шкафы, полки и стеллажи в квартирах, а с верхних полок и антресолей снимите тяжелые предметы.</w:t>
      </w:r>
      <w:r w:rsidRPr="00495B1F">
        <w:rPr>
          <w:rFonts w:ascii="Arial" w:hAnsi="Arial" w:cs="Arial"/>
          <w:b/>
          <w:bCs/>
          <w:color w:val="000000" w:themeColor="text1"/>
          <w:sz w:val="20"/>
          <w:szCs w:val="20"/>
        </w:rPr>
        <w:br/>
        <w:t>Опасные вещества (ядохимикаты, легковоспламеняющиеся жидкости) храните в надежном, хорошо изолированном месте.</w:t>
      </w:r>
      <w:r w:rsidRPr="00495B1F">
        <w:rPr>
          <w:rFonts w:ascii="Arial" w:hAnsi="Arial" w:cs="Arial"/>
          <w:b/>
          <w:bCs/>
          <w:color w:val="000000" w:themeColor="text1"/>
          <w:sz w:val="20"/>
          <w:szCs w:val="20"/>
        </w:rPr>
        <w:br/>
        <w:t>Все жильцы должны знать, где находиться рубильник, магистральные газовые и водопроводные краны, чтобы в случае необходимости отключить электричество, газ и воду.</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КАК ДЕЙСТВОВАТЬ ВО ВРЕМЯ ЗЕМЛЕТРЯСЕНИЯ</w:t>
      </w:r>
      <w:r w:rsidRPr="00495B1F">
        <w:rPr>
          <w:rFonts w:ascii="Arial" w:hAnsi="Arial" w:cs="Arial"/>
          <w:b/>
          <w:bCs/>
          <w:color w:val="000000" w:themeColor="text1"/>
          <w:sz w:val="20"/>
          <w:szCs w:val="20"/>
        </w:rPr>
        <w:br/>
        <w:t>Ощутив колебания здания, увидев качание светильников, падение предметов, услышав нарастающий гул и звон бьющегося стекла, не поддавайтесь панике (от момента, когда Вы почувствовали первые толчки до опасных для здания колебаний у Вас есть 15 – 20 секунд). Быстро выйдите из здания, взяв документы, деньги и предметы первой необходимости. Покидая помещение спускайтесь по лестнице, а не на лифте. Оказавшись на улице – оставайтесь там, но не стойте вблизи зданий, а перейдите на открытое пространство.</w:t>
      </w:r>
      <w:r w:rsidRPr="00495B1F">
        <w:rPr>
          <w:rFonts w:ascii="Arial" w:hAnsi="Arial" w:cs="Arial"/>
          <w:b/>
          <w:bCs/>
          <w:color w:val="000000" w:themeColor="text1"/>
          <w:sz w:val="20"/>
          <w:szCs w:val="20"/>
        </w:rPr>
        <w:br/>
        <w:t xml:space="preserve">Сохраняйте спокойствие и постарайтесь успокоить других! Если Вы вынужденно остались в помещении, то встаньте в безопасном месте: у внутренней стены, в углу, во внутреннем </w:t>
      </w:r>
      <w:r w:rsidRPr="00495B1F">
        <w:rPr>
          <w:rFonts w:ascii="Arial" w:hAnsi="Arial" w:cs="Arial"/>
          <w:b/>
          <w:bCs/>
          <w:color w:val="000000" w:themeColor="text1"/>
          <w:sz w:val="20"/>
          <w:szCs w:val="20"/>
        </w:rPr>
        <w:lastRenderedPageBreak/>
        <w:t>стенном проеме или у несущей опоры. Если возможно, спрячьтесь под стол – он защитит вас от падающих предметов и обломков. Держитесь подальше от окон и тяжелой мебели. Если с Вами дети – укройте их собой.</w:t>
      </w:r>
      <w:r w:rsidRPr="00495B1F">
        <w:rPr>
          <w:rFonts w:ascii="Arial" w:hAnsi="Arial" w:cs="Arial"/>
          <w:b/>
          <w:bCs/>
          <w:color w:val="000000" w:themeColor="text1"/>
          <w:sz w:val="20"/>
          <w:szCs w:val="20"/>
        </w:rPr>
        <w:br/>
        <w:t>Не пользуйтесь свечами, спичками, зажигалками – при утечке газа возможен пожар. Держитесь в стороне от нависающих балконов, карнизов, парапетов, опасайтесь оборванных проводов. Если Вы находитесь в автомобиле, оставайтесь на открытом месте, но не покидайте автомобиль, пока толчки не прекратятся. Будьте в готовности к оказанию помощи при спасении других людей.</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КАК ДЕЙСТВОВАТЬ ПОСЛЕ ЗЕМЛЕТРЯСЕНИЯ</w:t>
      </w:r>
      <w:r w:rsidRPr="00495B1F">
        <w:rPr>
          <w:rFonts w:ascii="Arial" w:hAnsi="Arial" w:cs="Arial"/>
          <w:b/>
          <w:bCs/>
          <w:color w:val="000000" w:themeColor="text1"/>
          <w:sz w:val="20"/>
          <w:szCs w:val="20"/>
        </w:rPr>
        <w:br/>
        <w:t>Окажите первую медицинскую помощь нуждающимся.</w:t>
      </w:r>
      <w:r w:rsidRPr="00495B1F">
        <w:rPr>
          <w:rFonts w:ascii="Arial" w:hAnsi="Arial" w:cs="Arial"/>
          <w:b/>
          <w:bCs/>
          <w:color w:val="000000" w:themeColor="text1"/>
          <w:sz w:val="20"/>
          <w:szCs w:val="20"/>
        </w:rPr>
        <w:br/>
        <w:t>Освободите попавших в легкоустранимые завалы.</w:t>
      </w:r>
      <w:r w:rsidRPr="00495B1F">
        <w:rPr>
          <w:rFonts w:ascii="Arial" w:hAnsi="Arial" w:cs="Arial"/>
          <w:b/>
          <w:bCs/>
          <w:color w:val="000000" w:themeColor="text1"/>
          <w:sz w:val="20"/>
          <w:szCs w:val="20"/>
        </w:rPr>
        <w:br/>
        <w:t>Будьте осторожны! Обеспечьте безопасность детей, больных, стариков. Успокойте их. Без крайней нужды не занимайте телефон. Включите радиотрансляцию. Подчиняйтесь указаниям местных властей, штаба по ликвидации последствий стихийного бедствия.</w:t>
      </w:r>
      <w:r w:rsidRPr="00495B1F">
        <w:rPr>
          <w:rFonts w:ascii="Arial" w:hAnsi="Arial" w:cs="Arial"/>
          <w:b/>
          <w:bCs/>
          <w:color w:val="000000" w:themeColor="text1"/>
          <w:sz w:val="20"/>
          <w:szCs w:val="20"/>
        </w:rPr>
        <w:br/>
        <w:t>Проверьте, нет ли повреждений электропроводки. Устраните неисправность или отключите электричество в квартире. Помните, что при сильном землетрясении электричество в городе отключается автоматически.</w:t>
      </w:r>
      <w:r w:rsidRPr="00495B1F">
        <w:rPr>
          <w:rFonts w:ascii="Arial" w:hAnsi="Arial" w:cs="Arial"/>
          <w:b/>
          <w:bCs/>
          <w:color w:val="000000" w:themeColor="text1"/>
          <w:sz w:val="20"/>
          <w:szCs w:val="20"/>
        </w:rPr>
        <w:br/>
        <w:t>Проверьте, нет ли повреждений газо- и водопроводных сетей. Устраните неисправность или отключите сети. Не пользуйтесь открытым огнем. Спускаясь по лестнице, будьте осторожны, убедитесь в ее прочности.</w:t>
      </w:r>
      <w:r w:rsidRPr="00495B1F">
        <w:rPr>
          <w:rFonts w:ascii="Arial" w:hAnsi="Arial" w:cs="Arial"/>
          <w:b/>
          <w:bCs/>
          <w:color w:val="000000" w:themeColor="text1"/>
          <w:sz w:val="20"/>
          <w:szCs w:val="20"/>
        </w:rPr>
        <w:br/>
        <w:t>Не подходите к явно поврежденным зданиям, не входите в них. Будьте готовы к сильным повторным толчкам, так как наиболее опасны первые 2 – 3 часа после землетрясения. Не входите в здания без крайней нужды. Не выдумывайте и не передавайте никаких слухов о возможных повторных толчках. Пользуйтесь официальными сведениями. Если Вы оказались в завале, спокойно оцените обстановку, по возможности окажите себе медицинскую помощь. Постарайтесь установить связь с людьми, находящимися вне завала (голосом, стуком). Помните, что зажигать огонь нельзя, воду из бачка унитаза можно пить, а трубы и батареи можно использовать для подачи сигнала. Экономьте силы. Человек может обходиться без пищи более полумесяца.</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МОЛНИЯ</w:t>
      </w:r>
      <w:r w:rsidRPr="00495B1F">
        <w:rPr>
          <w:rFonts w:ascii="Arial" w:hAnsi="Arial" w:cs="Arial"/>
          <w:b/>
          <w:bCs/>
          <w:color w:val="000000" w:themeColor="text1"/>
          <w:sz w:val="20"/>
          <w:szCs w:val="20"/>
        </w:rPr>
        <w:br/>
      </w:r>
      <w:proofErr w:type="spellStart"/>
      <w:r w:rsidRPr="00495B1F">
        <w:rPr>
          <w:rFonts w:ascii="Arial" w:hAnsi="Arial" w:cs="Arial"/>
          <w:b/>
          <w:bCs/>
          <w:color w:val="000000" w:themeColor="text1"/>
          <w:sz w:val="20"/>
          <w:szCs w:val="20"/>
        </w:rPr>
        <w:t>МОЛНИЯ</w:t>
      </w:r>
      <w:proofErr w:type="spellEnd"/>
      <w:r w:rsidRPr="00495B1F">
        <w:rPr>
          <w:rFonts w:ascii="Arial" w:hAnsi="Arial" w:cs="Arial"/>
          <w:b/>
          <w:bCs/>
          <w:color w:val="000000" w:themeColor="text1"/>
          <w:sz w:val="20"/>
          <w:szCs w:val="20"/>
        </w:rPr>
        <w:t xml:space="preserve"> – это искровой разряд электростатического заряда кучевого облака, сопровождающийся ослепительной вспышкой и резким звуком (громом).</w:t>
      </w:r>
      <w:r w:rsidRPr="00495B1F">
        <w:rPr>
          <w:rFonts w:ascii="Arial" w:hAnsi="Arial" w:cs="Arial"/>
          <w:b/>
          <w:bCs/>
          <w:color w:val="000000" w:themeColor="text1"/>
          <w:sz w:val="20"/>
          <w:szCs w:val="20"/>
        </w:rPr>
        <w:br/>
      </w:r>
      <w:proofErr w:type="spellStart"/>
      <w:r w:rsidRPr="00495B1F">
        <w:rPr>
          <w:rFonts w:ascii="Arial" w:hAnsi="Arial" w:cs="Arial"/>
          <w:b/>
          <w:bCs/>
          <w:color w:val="000000" w:themeColor="text1"/>
          <w:sz w:val="20"/>
          <w:szCs w:val="20"/>
        </w:rPr>
        <w:t>Опасность.Молниевой</w:t>
      </w:r>
      <w:proofErr w:type="spellEnd"/>
      <w:r w:rsidRPr="00495B1F">
        <w:rPr>
          <w:rFonts w:ascii="Arial" w:hAnsi="Arial" w:cs="Arial"/>
          <w:b/>
          <w:bCs/>
          <w:color w:val="000000" w:themeColor="text1"/>
          <w:sz w:val="20"/>
          <w:szCs w:val="20"/>
        </w:rPr>
        <w:t xml:space="preserve"> разряд характеризуется большими токами, а его температура доходит до 300 000 градусов. Дерево, при ударе молнии, расщепляется и даже может загореться. Расщепление дерева происходит вследствие внутреннего взрыва из-за мгновенного испарения внутренней влаги древесины.</w:t>
      </w:r>
      <w:r w:rsidRPr="00495B1F">
        <w:rPr>
          <w:rFonts w:ascii="Arial" w:hAnsi="Arial" w:cs="Arial"/>
          <w:b/>
          <w:bCs/>
          <w:color w:val="000000" w:themeColor="text1"/>
          <w:sz w:val="20"/>
          <w:szCs w:val="20"/>
        </w:rPr>
        <w:br/>
        <w:t>Прямое попадание молнии для человека обычно заканчивается смертельным исходом. Ежегодно в мире от молнии погибает около 3000 человек.</w:t>
      </w:r>
      <w:r w:rsidRPr="00495B1F">
        <w:rPr>
          <w:rFonts w:ascii="Arial" w:hAnsi="Arial" w:cs="Arial"/>
          <w:b/>
          <w:bCs/>
          <w:color w:val="000000" w:themeColor="text1"/>
          <w:sz w:val="20"/>
          <w:szCs w:val="20"/>
        </w:rPr>
        <w:br/>
        <w:t>Куда ударяет молния? Разряд статического электричества обычно проходит по пути наименьшего электрического сопротивления. Так как между самым высоким предметом, среди аналогичных, и кучевым облаком расстояние меньшее, значит меньше и электрическое сопротивление. Следовательно молния поразит в первую очередь высокий предмет (мачту, дерево и т.п.).</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ПРЕДУПРЕДИТЕЛЬНЫЕ МЕРОПРИЯТИЯ</w:t>
      </w:r>
      <w:r w:rsidRPr="00495B1F">
        <w:rPr>
          <w:rFonts w:ascii="Arial" w:hAnsi="Arial" w:cs="Arial"/>
          <w:b/>
          <w:bCs/>
          <w:color w:val="000000" w:themeColor="text1"/>
          <w:sz w:val="20"/>
          <w:szCs w:val="20"/>
        </w:rPr>
        <w:br/>
        <w:t>Для снижения опасности поражения молнией объектов экономики, зданий и сооружений устраивается молниезащита в виде заземленных металлических мачт и натянутых высоко над сооружениями объекта проводами.</w:t>
      </w:r>
      <w:r w:rsidRPr="00495B1F">
        <w:rPr>
          <w:rFonts w:ascii="Arial" w:hAnsi="Arial" w:cs="Arial"/>
          <w:b/>
          <w:bCs/>
          <w:color w:val="000000" w:themeColor="text1"/>
          <w:sz w:val="20"/>
          <w:szCs w:val="20"/>
        </w:rPr>
        <w:br/>
        <w:t>Перед поездкой на природу уточните прогноз погоды. Если предсказывается гроза, то перенесите поездку на другой день. Если Вы заметили грозовой фронт, то в первую очередь определите примерное расстояние до него по времени задержки первого раската грома, первой вспышки молнии, а также оцените, приближается или удаляется фронт. Поскольку скорость света огромна (300 000 км/с), то вспышку молнии мы наблюдаем мгновенно. Следовательно задержка звука будет определяться расстоянием и его скоростью (около 340 м/с).</w:t>
      </w:r>
      <w:r w:rsidRPr="00495B1F">
        <w:rPr>
          <w:rFonts w:ascii="Arial" w:hAnsi="Arial" w:cs="Arial"/>
          <w:b/>
          <w:bCs/>
          <w:color w:val="000000" w:themeColor="text1"/>
          <w:sz w:val="20"/>
          <w:szCs w:val="20"/>
        </w:rPr>
        <w:br/>
      </w:r>
      <w:proofErr w:type="spellStart"/>
      <w:r w:rsidRPr="00495B1F">
        <w:rPr>
          <w:rFonts w:ascii="Arial" w:hAnsi="Arial" w:cs="Arial"/>
          <w:b/>
          <w:bCs/>
          <w:color w:val="000000" w:themeColor="text1"/>
          <w:sz w:val="20"/>
          <w:szCs w:val="20"/>
        </w:rPr>
        <w:t>Пример:если</w:t>
      </w:r>
      <w:proofErr w:type="spellEnd"/>
      <w:r w:rsidRPr="00495B1F">
        <w:rPr>
          <w:rFonts w:ascii="Arial" w:hAnsi="Arial" w:cs="Arial"/>
          <w:b/>
          <w:bCs/>
          <w:color w:val="000000" w:themeColor="text1"/>
          <w:sz w:val="20"/>
          <w:szCs w:val="20"/>
        </w:rPr>
        <w:t xml:space="preserve"> после вспышки до грома прошло 5 с, то расстояние до грозового фронта равно 340 м/с х 5с = 1700 м.</w:t>
      </w:r>
      <w:r w:rsidRPr="00495B1F">
        <w:rPr>
          <w:rFonts w:ascii="Arial" w:hAnsi="Arial" w:cs="Arial"/>
          <w:b/>
          <w:bCs/>
          <w:color w:val="000000" w:themeColor="text1"/>
          <w:sz w:val="20"/>
          <w:szCs w:val="20"/>
        </w:rPr>
        <w:br/>
        <w:t>Если запаздывание звука растет, то грозовой фронт удаляется, а если запаздывание звука сокращается, то грозовой фронт приближается.</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КАК ДЕЙСТВОВАТЬ ВО ВРЕМЯ ГРОЗЫ</w:t>
      </w:r>
      <w:r w:rsidRPr="00495B1F">
        <w:rPr>
          <w:rFonts w:ascii="Arial" w:hAnsi="Arial" w:cs="Arial"/>
          <w:b/>
          <w:bCs/>
          <w:color w:val="000000" w:themeColor="text1"/>
          <w:sz w:val="20"/>
          <w:szCs w:val="20"/>
        </w:rPr>
        <w:br/>
      </w:r>
      <w:r w:rsidRPr="00495B1F">
        <w:rPr>
          <w:rFonts w:ascii="Arial" w:hAnsi="Arial" w:cs="Arial"/>
          <w:b/>
          <w:bCs/>
          <w:color w:val="000000" w:themeColor="text1"/>
          <w:sz w:val="20"/>
          <w:szCs w:val="20"/>
        </w:rPr>
        <w:lastRenderedPageBreak/>
        <w:t>Молния опасна тогда, когда вслед за вспышкой следует раскат грома. В этом случае срочно примите меры предосторожности.</w:t>
      </w:r>
      <w:r w:rsidRPr="00495B1F">
        <w:rPr>
          <w:rFonts w:ascii="Arial" w:hAnsi="Arial" w:cs="Arial"/>
          <w:b/>
          <w:bCs/>
          <w:color w:val="000000" w:themeColor="text1"/>
          <w:sz w:val="20"/>
          <w:szCs w:val="20"/>
        </w:rPr>
        <w:br/>
        <w:t xml:space="preserve">Если Вы находитесь в сельской местности: закройте окна, двери, дымоходы и вентиляционные отверстия. Не растапливайте печь, поскольку высокотемпературные </w:t>
      </w:r>
      <w:proofErr w:type="spellStart"/>
      <w:r w:rsidRPr="00495B1F">
        <w:rPr>
          <w:rFonts w:ascii="Arial" w:hAnsi="Arial" w:cs="Arial"/>
          <w:b/>
          <w:bCs/>
          <w:color w:val="000000" w:themeColor="text1"/>
          <w:sz w:val="20"/>
          <w:szCs w:val="20"/>
        </w:rPr>
        <w:t>газы</w:t>
      </w:r>
      <w:proofErr w:type="spellEnd"/>
      <w:r w:rsidRPr="00495B1F">
        <w:rPr>
          <w:rFonts w:ascii="Arial" w:hAnsi="Arial" w:cs="Arial"/>
          <w:b/>
          <w:bCs/>
          <w:color w:val="000000" w:themeColor="text1"/>
          <w:sz w:val="20"/>
          <w:szCs w:val="20"/>
        </w:rPr>
        <w:t>, выходящие из печной трубы, имеют низкое сопротивление. Не разговаривайте по телефону: молния иногда попадает в натянутые между столбами провода.</w:t>
      </w:r>
      <w:r w:rsidRPr="00495B1F">
        <w:rPr>
          <w:rFonts w:ascii="Arial" w:hAnsi="Arial" w:cs="Arial"/>
          <w:b/>
          <w:bCs/>
          <w:color w:val="000000" w:themeColor="text1"/>
          <w:sz w:val="20"/>
          <w:szCs w:val="20"/>
        </w:rPr>
        <w:br/>
        <w:t>Во время ударов молнии не подходите близко к электропроводке, молниеотводу, водостокам с крыш, антенне, не стойте рядом с окном, по возможности выключите телевизор, радио и другие электробытовые приборы.</w:t>
      </w:r>
      <w:r w:rsidRPr="00495B1F">
        <w:rPr>
          <w:rFonts w:ascii="Arial" w:hAnsi="Arial" w:cs="Arial"/>
          <w:b/>
          <w:bCs/>
          <w:color w:val="000000" w:themeColor="text1"/>
          <w:sz w:val="20"/>
          <w:szCs w:val="20"/>
        </w:rPr>
        <w:br/>
        <w:t>Если Вы находитесь в лесу, то укройтесь на низкорослом участке леса. Не укрывайтесь вблизи высоких деревьев, особенно сосен, дубов и тополей.</w:t>
      </w:r>
      <w:r w:rsidRPr="00495B1F">
        <w:rPr>
          <w:rFonts w:ascii="Arial" w:hAnsi="Arial" w:cs="Arial"/>
          <w:b/>
          <w:bCs/>
          <w:color w:val="000000" w:themeColor="text1"/>
          <w:sz w:val="20"/>
          <w:szCs w:val="20"/>
        </w:rPr>
        <w:br/>
        <w:t>Не находитесь в водоеме или на его берегу. Отойдите от берега, спуститесь с возвышенного места в низину.</w:t>
      </w:r>
      <w:r w:rsidRPr="00495B1F">
        <w:rPr>
          <w:rFonts w:ascii="Arial" w:hAnsi="Arial" w:cs="Arial"/>
          <w:b/>
          <w:bCs/>
          <w:color w:val="000000" w:themeColor="text1"/>
          <w:sz w:val="20"/>
          <w:szCs w:val="20"/>
        </w:rPr>
        <w:br/>
        <w:t>В степи, поле или при отсутствии укрытия (здания) не ложитесь на землю, подставляя электрическому току все свое тело, а сядьте на корточки в ложбине, овраге или другом естественном углублении, обхватив ноги руками.</w:t>
      </w:r>
      <w:r w:rsidRPr="00495B1F">
        <w:rPr>
          <w:rFonts w:ascii="Arial" w:hAnsi="Arial" w:cs="Arial"/>
          <w:b/>
          <w:bCs/>
          <w:color w:val="000000" w:themeColor="text1"/>
          <w:sz w:val="20"/>
          <w:szCs w:val="20"/>
        </w:rPr>
        <w:br/>
        <w:t>Если грозовой фронт настиг Вас во время занятий спортом, то немедленно прекратите их. Металлические предметы (мотоцикл, велосипед, ледоруб и т.д.) положите в сторону, отойдите от них на 20-30 м.</w:t>
      </w:r>
      <w:r w:rsidRPr="00495B1F">
        <w:rPr>
          <w:rFonts w:ascii="Arial" w:hAnsi="Arial" w:cs="Arial"/>
          <w:b/>
          <w:bCs/>
          <w:color w:val="000000" w:themeColor="text1"/>
          <w:sz w:val="20"/>
          <w:szCs w:val="20"/>
        </w:rPr>
        <w:br/>
        <w:t>Если гроза застала Вас в автомобиле, не покидайте его, при этом закройте окна и опустите антенну радиоприемника.</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УРАГАН, БУРЯ, СМЕРЧЬ</w:t>
      </w:r>
      <w:r w:rsidRPr="00495B1F">
        <w:rPr>
          <w:rFonts w:ascii="Arial" w:hAnsi="Arial" w:cs="Arial"/>
          <w:b/>
          <w:bCs/>
          <w:color w:val="000000" w:themeColor="text1"/>
          <w:sz w:val="20"/>
          <w:szCs w:val="20"/>
        </w:rPr>
        <w:br/>
        <w:t>УРАГАН – это атмосферный вихрь больших размеров со скоростью ветра до 120 км/ч, а в приземном слое – до 200 км/ч.</w:t>
      </w:r>
      <w:r w:rsidRPr="00495B1F">
        <w:rPr>
          <w:rFonts w:ascii="Arial" w:hAnsi="Arial" w:cs="Arial"/>
          <w:b/>
          <w:bCs/>
          <w:color w:val="000000" w:themeColor="text1"/>
          <w:sz w:val="20"/>
          <w:szCs w:val="20"/>
        </w:rPr>
        <w:br/>
        <w:t>БУРЯ – длительный, очень сильный ветер со скоростью более 20 м/</w:t>
      </w:r>
      <w:proofErr w:type="spellStart"/>
      <w:r w:rsidRPr="00495B1F">
        <w:rPr>
          <w:rFonts w:ascii="Arial" w:hAnsi="Arial" w:cs="Arial"/>
          <w:b/>
          <w:bCs/>
          <w:color w:val="000000" w:themeColor="text1"/>
          <w:sz w:val="20"/>
          <w:szCs w:val="20"/>
        </w:rPr>
        <w:t>с,наблюдается</w:t>
      </w:r>
      <w:proofErr w:type="spellEnd"/>
      <w:r w:rsidRPr="00495B1F">
        <w:rPr>
          <w:rFonts w:ascii="Arial" w:hAnsi="Arial" w:cs="Arial"/>
          <w:b/>
          <w:bCs/>
          <w:color w:val="000000" w:themeColor="text1"/>
          <w:sz w:val="20"/>
          <w:szCs w:val="20"/>
        </w:rPr>
        <w:t xml:space="preserve"> обычно при прохождении циклона и сопровождается сильным волнением на море и разрушениями на суше.</w:t>
      </w:r>
      <w:r w:rsidRPr="00495B1F">
        <w:rPr>
          <w:rFonts w:ascii="Arial" w:hAnsi="Arial" w:cs="Arial"/>
          <w:b/>
          <w:bCs/>
          <w:color w:val="000000" w:themeColor="text1"/>
          <w:sz w:val="20"/>
          <w:szCs w:val="20"/>
        </w:rPr>
        <w:br/>
        <w:t xml:space="preserve">СМЕРЧ – атмосферный вихрь, возникающий в грозовом облаке и распространяющийся вниз, часто до самой поверхности Земли в виде темного облачного рукава или хобота диаметром в десятки и сотни </w:t>
      </w:r>
      <w:proofErr w:type="spellStart"/>
      <w:r w:rsidRPr="00495B1F">
        <w:rPr>
          <w:rFonts w:ascii="Arial" w:hAnsi="Arial" w:cs="Arial"/>
          <w:b/>
          <w:bCs/>
          <w:color w:val="000000" w:themeColor="text1"/>
          <w:sz w:val="20"/>
          <w:szCs w:val="20"/>
        </w:rPr>
        <w:t>метров.Существует</w:t>
      </w:r>
      <w:proofErr w:type="spellEnd"/>
      <w:r w:rsidRPr="00495B1F">
        <w:rPr>
          <w:rFonts w:ascii="Arial" w:hAnsi="Arial" w:cs="Arial"/>
          <w:b/>
          <w:bCs/>
          <w:color w:val="000000" w:themeColor="text1"/>
          <w:sz w:val="20"/>
          <w:szCs w:val="20"/>
        </w:rPr>
        <w:t xml:space="preserve"> недолго, перемещаясь вместе с облаком.</w:t>
      </w:r>
      <w:r w:rsidRPr="00495B1F">
        <w:rPr>
          <w:rFonts w:ascii="Arial" w:hAnsi="Arial" w:cs="Arial"/>
          <w:b/>
          <w:bCs/>
          <w:color w:val="000000" w:themeColor="text1"/>
          <w:sz w:val="20"/>
          <w:szCs w:val="20"/>
        </w:rPr>
        <w:br/>
        <w:t>Опасность для людей при таких природных явлениях заключается в разрушении дорожных и мостовых покрытий, сооружений, воздушных линий электропередачи и связи, наземных трубопроводов, а также поражении людей обломками разрушенных сооружений, осколками стекол, летящими с большой скоростью. Кроме того, люди могут погибнуть и получить травмы в случае полного разрушения зданий. При снежных и пыльных бурях опасны снежные заносы и скопления пыли («черные бури») на полях, дорогах и населенных пунктах, а также загрязнение воды.</w:t>
      </w:r>
      <w:r w:rsidRPr="00495B1F">
        <w:rPr>
          <w:rFonts w:ascii="Arial" w:hAnsi="Arial" w:cs="Arial"/>
          <w:b/>
          <w:bCs/>
          <w:color w:val="000000" w:themeColor="text1"/>
          <w:sz w:val="20"/>
          <w:szCs w:val="20"/>
        </w:rPr>
        <w:br/>
        <w:t>Основными признаками возникновения ураганов, бурь и смерчей являются: усиление скорости ветра и резкое падение атмосферного давления; ливневые дожди и штормовой нагон воды; бурное выпадение снега и грунтовой пыли.</w:t>
      </w:r>
      <w:r w:rsidRPr="00495B1F">
        <w:rPr>
          <w:rFonts w:ascii="Arial" w:hAnsi="Arial" w:cs="Arial"/>
          <w:b/>
          <w:bCs/>
          <w:color w:val="000000" w:themeColor="text1"/>
          <w:sz w:val="20"/>
          <w:szCs w:val="20"/>
        </w:rPr>
        <w:br/>
        <w:t>Если Вы проживаете в районе, подверженном воздействию ураганов, бурь и смерчей (Дальневосточный, Центральный и другие экономические районы Российской Федерации), ознакомьтесь с:</w:t>
      </w:r>
      <w:r w:rsidRPr="00495B1F">
        <w:rPr>
          <w:rFonts w:ascii="Arial" w:hAnsi="Arial" w:cs="Arial"/>
          <w:b/>
          <w:bCs/>
          <w:color w:val="000000" w:themeColor="text1"/>
          <w:sz w:val="20"/>
          <w:szCs w:val="20"/>
        </w:rPr>
        <w:br/>
        <w:t>сигналами оповещения о приближающемся данном стихийном бедствии;</w:t>
      </w:r>
      <w:r w:rsidRPr="00495B1F">
        <w:rPr>
          <w:rFonts w:ascii="Arial" w:hAnsi="Arial" w:cs="Arial"/>
          <w:b/>
          <w:bCs/>
          <w:color w:val="000000" w:themeColor="text1"/>
          <w:sz w:val="20"/>
          <w:szCs w:val="20"/>
        </w:rPr>
        <w:br/>
        <w:t>способами защиты людей и повышения устойчивости зданий (сооружений) к воздействию ураганного ветра и штормового нагона воды;</w:t>
      </w:r>
      <w:r w:rsidRPr="00495B1F">
        <w:rPr>
          <w:rFonts w:ascii="Arial" w:hAnsi="Arial" w:cs="Arial"/>
          <w:b/>
          <w:bCs/>
          <w:color w:val="000000" w:themeColor="text1"/>
          <w:sz w:val="20"/>
          <w:szCs w:val="20"/>
        </w:rPr>
        <w:br/>
        <w:t>правилами поведения людей при наступлении ураганов, снежных и песчаных бурь, смерчей;</w:t>
      </w:r>
      <w:r w:rsidRPr="00495B1F">
        <w:rPr>
          <w:rFonts w:ascii="Arial" w:hAnsi="Arial" w:cs="Arial"/>
          <w:b/>
          <w:bCs/>
          <w:color w:val="000000" w:themeColor="text1"/>
          <w:sz w:val="20"/>
          <w:szCs w:val="20"/>
        </w:rPr>
        <w:br/>
        <w:t>способами и средствами ликвидации последствий ураганов, смерчей, штормового нагона воды, снежных и песчаных бурь, а также приемами оказания помощи пострадавшим, оказавшимся в завалах разрушенных зданий и сооружений;</w:t>
      </w:r>
      <w:r w:rsidRPr="00495B1F">
        <w:rPr>
          <w:rFonts w:ascii="Arial" w:hAnsi="Arial" w:cs="Arial"/>
          <w:b/>
          <w:bCs/>
          <w:color w:val="000000" w:themeColor="text1"/>
          <w:sz w:val="20"/>
          <w:szCs w:val="20"/>
        </w:rPr>
        <w:br/>
        <w:t>местами укрытия в ближайших подвалах, убежищах или наиболее прочных и устойчивых зданиях членов вашей семьи, родственников и соседей;</w:t>
      </w:r>
      <w:r w:rsidRPr="00495B1F">
        <w:rPr>
          <w:rFonts w:ascii="Arial" w:hAnsi="Arial" w:cs="Arial"/>
          <w:b/>
          <w:bCs/>
          <w:color w:val="000000" w:themeColor="text1"/>
          <w:sz w:val="20"/>
          <w:szCs w:val="20"/>
        </w:rPr>
        <w:br/>
        <w:t>путями выхода и районами размещения при организованной эвакуации из зон повышенной опасности;</w:t>
      </w:r>
      <w:r w:rsidRPr="00495B1F">
        <w:rPr>
          <w:rFonts w:ascii="Arial" w:hAnsi="Arial" w:cs="Arial"/>
          <w:b/>
          <w:bCs/>
          <w:color w:val="000000" w:themeColor="text1"/>
          <w:sz w:val="20"/>
          <w:szCs w:val="20"/>
        </w:rPr>
        <w:br/>
        <w:t>адресами и телефонами управления ГО и ЧС, администрации и комиссии по чрезвычайным ситуациям Вашего населенного пункта.</w:t>
      </w:r>
      <w:r w:rsidRPr="00495B1F">
        <w:rPr>
          <w:rFonts w:ascii="Arial" w:hAnsi="Arial" w:cs="Arial"/>
          <w:b/>
          <w:bCs/>
          <w:color w:val="000000" w:themeColor="text1"/>
          <w:sz w:val="20"/>
          <w:szCs w:val="20"/>
        </w:rPr>
        <w:br/>
        <w:t>После получения сигнала о штормовом предупреждении приступайте к:</w:t>
      </w:r>
      <w:r w:rsidRPr="00495B1F">
        <w:rPr>
          <w:rFonts w:ascii="Arial" w:hAnsi="Arial" w:cs="Arial"/>
          <w:b/>
          <w:bCs/>
          <w:color w:val="000000" w:themeColor="text1"/>
          <w:sz w:val="20"/>
          <w:szCs w:val="20"/>
        </w:rPr>
        <w:br/>
        <w:t>укреплению крыши, печных и вентиляционных труб;</w:t>
      </w:r>
      <w:r w:rsidRPr="00495B1F">
        <w:rPr>
          <w:rFonts w:ascii="Arial" w:hAnsi="Arial" w:cs="Arial"/>
          <w:b/>
          <w:bCs/>
          <w:color w:val="000000" w:themeColor="text1"/>
          <w:sz w:val="20"/>
          <w:szCs w:val="20"/>
        </w:rPr>
        <w:br/>
        <w:t>заделыванию окон в чердачных помещениях (ставнями, щитами из досок или фанеры);</w:t>
      </w:r>
      <w:r w:rsidRPr="00495B1F">
        <w:rPr>
          <w:rFonts w:ascii="Arial" w:hAnsi="Arial" w:cs="Arial"/>
          <w:b/>
          <w:bCs/>
          <w:color w:val="000000" w:themeColor="text1"/>
          <w:sz w:val="20"/>
          <w:szCs w:val="20"/>
        </w:rPr>
        <w:br/>
        <w:t>освобождению балконов и территории двора от пожароопасных предметов;</w:t>
      </w:r>
      <w:r w:rsidRPr="00495B1F">
        <w:rPr>
          <w:rFonts w:ascii="Arial" w:hAnsi="Arial" w:cs="Arial"/>
          <w:b/>
          <w:bCs/>
          <w:color w:val="000000" w:themeColor="text1"/>
          <w:sz w:val="20"/>
          <w:szCs w:val="20"/>
        </w:rPr>
        <w:br/>
        <w:t xml:space="preserve">к сбору запасов продуктов и воды на 2-3 суток на случай эвакуации в безопасный район, а </w:t>
      </w:r>
      <w:r w:rsidRPr="00495B1F">
        <w:rPr>
          <w:rFonts w:ascii="Arial" w:hAnsi="Arial" w:cs="Arial"/>
          <w:b/>
          <w:bCs/>
          <w:color w:val="000000" w:themeColor="text1"/>
          <w:sz w:val="20"/>
          <w:szCs w:val="20"/>
        </w:rPr>
        <w:lastRenderedPageBreak/>
        <w:t>также автономных источников освещения (фонарей, керосиновых ламп, свечей);</w:t>
      </w:r>
      <w:r w:rsidRPr="00495B1F">
        <w:rPr>
          <w:rFonts w:ascii="Arial" w:hAnsi="Arial" w:cs="Arial"/>
          <w:b/>
          <w:bCs/>
          <w:color w:val="000000" w:themeColor="text1"/>
          <w:sz w:val="20"/>
          <w:szCs w:val="20"/>
        </w:rPr>
        <w:br/>
        <w:t>переходите из легких построек в более прочные здания или в защитные сооружения гражданской обороны.</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КАК ДЕЙСТВОВАТЬ ВО ВРЕМЯ УРАГАНА, БУРИ, СМЕРЧА</w:t>
      </w:r>
      <w:r w:rsidRPr="00495B1F">
        <w:rPr>
          <w:rFonts w:ascii="Arial" w:hAnsi="Arial" w:cs="Arial"/>
          <w:b/>
          <w:bCs/>
          <w:color w:val="000000" w:themeColor="text1"/>
          <w:sz w:val="20"/>
          <w:szCs w:val="20"/>
        </w:rPr>
        <w:br/>
        <w:t>Если ураган (буря, смерч) застал Вас в здании, отойдите от окон и займите безопасное место у стен внутренних помещений, в коридоре, у встроенных шкафов, в ванных комнатах, туалете, кладовых, в прочных шкафах, под столами. Погасите огонь в печах, отключите электроэнергию, закройте краны на газовых сетях.</w:t>
      </w:r>
      <w:r w:rsidRPr="00495B1F">
        <w:rPr>
          <w:rFonts w:ascii="Arial" w:hAnsi="Arial" w:cs="Arial"/>
          <w:b/>
          <w:bCs/>
          <w:color w:val="000000" w:themeColor="text1"/>
          <w:sz w:val="20"/>
          <w:szCs w:val="20"/>
        </w:rPr>
        <w:br/>
        <w:t>В темное время суток используйте фонари, лампы, свечи; включите радиоприемник для получения информации управления ГО и ЧС и комиссии по чрезвычайным ситуациям; по возможности, находитесь в заглубленном укрытии, в убежищах, погребах и т.п. Если ураган, буря или смерч застали Вас на улицах населенного пункта, держитесь как можно дальше от легких построек, зданий, мостов, эстакад, линий электропередачи, мачт, деревьев, рек, озер и промышленных объектов. Для защиты от летящих обломков и осколков стекла используйте листы фанеры, картонные и пластмассовые ящики, доски и другие подручные средства. Старайтесь быстрее укрыться в подвалах, погребах и противорадиационных укрытиях, имеющихся в населенных пунктах. Не заходите в поврежденные здания, так как они могут обрушиться при новых порывах ветра.</w:t>
      </w:r>
      <w:r w:rsidRPr="00495B1F">
        <w:rPr>
          <w:rFonts w:ascii="Arial" w:hAnsi="Arial" w:cs="Arial"/>
          <w:b/>
          <w:bCs/>
          <w:color w:val="000000" w:themeColor="text1"/>
          <w:sz w:val="20"/>
          <w:szCs w:val="20"/>
        </w:rPr>
        <w:br/>
        <w:t>При снежной буре укрывайтесь в зданиях. Если Вы оказались в поле или на проселочной дороге, выходите на магистральные дороги, которые периодически расчищаются и где большая вероятность оказания Вам помощи.</w:t>
      </w:r>
      <w:r w:rsidRPr="00495B1F">
        <w:rPr>
          <w:rFonts w:ascii="Arial" w:hAnsi="Arial" w:cs="Arial"/>
          <w:b/>
          <w:bCs/>
          <w:color w:val="000000" w:themeColor="text1"/>
          <w:sz w:val="20"/>
          <w:szCs w:val="20"/>
        </w:rPr>
        <w:br/>
        <w:t>При пыльной буре закройте лицо марлевой повязкой, платком, куском ткани, а глаза очками. При поступлении сигнала о приближении смерча необходимо немедленно спуститься в укрытие, подвал дома или погреб, либо укрыться под кроватью и другой прочной мебелью. Если смерч застает Вас на открытой местности, укрывайтесь на дне дорожного кювета, в ямах, рвах, узких оврагах, плотно прижимаясь к земле, закрыв голову одеждой или ветками деревьев. Не оставайтесь в автомобиле, выходите из него и укрывайтесь, как указано выше.</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Действия при дорожно-транспортном происшествии</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t>Знайте, что дорожные происшествия чаще всего происходят в час пик, в дни праздников, впервые и последние дни отпусков.</w:t>
      </w:r>
      <w:r w:rsidRPr="00495B1F">
        <w:rPr>
          <w:rFonts w:ascii="Arial" w:hAnsi="Arial" w:cs="Arial"/>
          <w:b/>
          <w:bCs/>
          <w:color w:val="000000" w:themeColor="text1"/>
          <w:sz w:val="20"/>
          <w:szCs w:val="20"/>
        </w:rPr>
        <w:br/>
        <w:t>Особенно опасны дороги зимой. На зимние месяцы приходится 60% происшествий всего года. В основном аварии происходят из-за незнания или несоблюдения правил дорожного движения. Также возможны аварии при неблагоприятных погодных условиях: снег, метель, туман и т.п. При скользкой дороге или в туман можно врезаться в препятствие, упасть с моста в воду. Кроме того, в Вашу машину может врезаться встречный автомобиль. Соблюдая правила дорожного движения, можно хоть в какой-то степени снизить риск возникновения дорожно-транспортных происшествий (ДТП). Если Вы участник дорожно-транспортного происшествия. Если Вы попали в ДТП, сразу же остановитесь, осмотрите свой автомобиль и автомобиль пострадавшего водителя (если Вы виновник аварии). Если задели Вашу машину, потребуйте от виновника соответствующей компенсации. В случае отказа и до прибытия ГИБДД запишите номер машины, с которой Вы столкнулись, имя, фамилию и домашний адрес водителя. Сообщите ему свои данные.</w:t>
      </w:r>
      <w:r w:rsidRPr="00495B1F">
        <w:rPr>
          <w:rFonts w:ascii="Arial" w:hAnsi="Arial" w:cs="Arial"/>
          <w:b/>
          <w:bCs/>
          <w:color w:val="000000" w:themeColor="text1"/>
          <w:sz w:val="20"/>
          <w:szCs w:val="20"/>
        </w:rPr>
        <w:br/>
        <w:t>Если есть пострадавшие, ни при каких обстоятельствах не оставляйте их без помощи. Сообщите о происшествии по телефону «02» или передайте информацию на ближайший пост ГИБДД через водителей проезжающих мимо машин. Не покидайте места аварии до прибытия работников ГИБДД. Максимально сохраните все следы происшествия. Если нельзя организовать объезд, составьте схему расположения всех предметов и следов на дороге, подпишите схему  у водителей, обязательно запишите их адреса и телефоны, и только после этого уберите машины с дороги. Если Ваша машина повреждена, оформите в ближайшем дорожном пункте ГИБДД справку об аварии для предъявления ее в страховую компанию. В течение суток сообщите об аварии в Вашу страховую компанию и не приступайте к ремонту, пока инженер страховой компании не осмотрит Вашу машину и не составит примерную смету расходов.</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Как действовать, если Вы свидетель ДТП.</w:t>
      </w:r>
      <w:r w:rsidRPr="00495B1F">
        <w:rPr>
          <w:rFonts w:ascii="Arial" w:hAnsi="Arial" w:cs="Arial"/>
          <w:b/>
          <w:bCs/>
          <w:color w:val="000000" w:themeColor="text1"/>
          <w:sz w:val="20"/>
          <w:szCs w:val="20"/>
        </w:rPr>
        <w:br/>
        <w:t xml:space="preserve">Став свидетелем наезда или аварии, при которой водитель скрылся, запомните и тут же запишите номер, цвет, марку и любые приметы машины и водителя. Оказав помощь пострадавшим, передайте сведения в ГИБДД. Если Вы на автомобиле, остановите его, не доезжая до места аварии. Включите аварийный сигнал. Прибывшей службе </w:t>
      </w:r>
      <w:r w:rsidRPr="00495B1F">
        <w:rPr>
          <w:rFonts w:ascii="Arial" w:hAnsi="Arial" w:cs="Arial"/>
          <w:b/>
          <w:bCs/>
          <w:color w:val="000000" w:themeColor="text1"/>
          <w:sz w:val="20"/>
          <w:szCs w:val="20"/>
        </w:rPr>
        <w:lastRenderedPageBreak/>
        <w:t>ГИБДД  детально опишите все, что Вы увидели на месте происшествия.</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Правила перехода по льду</w:t>
      </w:r>
      <w:r w:rsidRPr="00495B1F">
        <w:rPr>
          <w:rFonts w:ascii="Arial" w:hAnsi="Arial" w:cs="Arial"/>
          <w:b/>
          <w:bCs/>
          <w:color w:val="000000" w:themeColor="text1"/>
          <w:sz w:val="20"/>
          <w:szCs w:val="20"/>
        </w:rPr>
        <w:br/>
        <w:t>•определить несущую способность льда (безопасной толщиной льда для перехода считается – 10 см. на 100 кг. веса);</w:t>
      </w:r>
      <w:r w:rsidRPr="00495B1F">
        <w:rPr>
          <w:rFonts w:ascii="Arial" w:hAnsi="Arial" w:cs="Arial"/>
          <w:b/>
          <w:bCs/>
          <w:color w:val="000000" w:themeColor="text1"/>
          <w:sz w:val="20"/>
          <w:szCs w:val="20"/>
        </w:rPr>
        <w:br/>
        <w:t>•переходить водоем по льду только при хорошей видимости;</w:t>
      </w:r>
      <w:r w:rsidRPr="00495B1F">
        <w:rPr>
          <w:rFonts w:ascii="Arial" w:hAnsi="Arial" w:cs="Arial"/>
          <w:b/>
          <w:bCs/>
          <w:color w:val="000000" w:themeColor="text1"/>
          <w:sz w:val="20"/>
          <w:szCs w:val="20"/>
        </w:rPr>
        <w:br/>
        <w:t>•идя на лыжах, расстегнуть крепления, снять с рук ремни палок;</w:t>
      </w:r>
      <w:r w:rsidRPr="00495B1F">
        <w:rPr>
          <w:rFonts w:ascii="Arial" w:hAnsi="Arial" w:cs="Arial"/>
          <w:b/>
          <w:bCs/>
          <w:color w:val="000000" w:themeColor="text1"/>
          <w:sz w:val="20"/>
          <w:szCs w:val="20"/>
        </w:rPr>
        <w:br/>
        <w:t>•взять длинную (шест), веревку длиною не менее 5 метров;</w:t>
      </w:r>
      <w:r w:rsidRPr="00495B1F">
        <w:rPr>
          <w:rFonts w:ascii="Arial" w:hAnsi="Arial" w:cs="Arial"/>
          <w:b/>
          <w:bCs/>
          <w:color w:val="000000" w:themeColor="text1"/>
          <w:sz w:val="20"/>
          <w:szCs w:val="20"/>
        </w:rPr>
        <w:br/>
        <w:t>•спускаться там, где нет промоины или вмерзших в лед кустов;</w:t>
      </w:r>
      <w:r w:rsidRPr="00495B1F">
        <w:rPr>
          <w:rFonts w:ascii="Arial" w:hAnsi="Arial" w:cs="Arial"/>
          <w:b/>
          <w:bCs/>
          <w:color w:val="000000" w:themeColor="text1"/>
          <w:sz w:val="20"/>
          <w:szCs w:val="20"/>
        </w:rPr>
        <w:br/>
        <w:t>•идти осторожно, проверяя перед собой лед;</w:t>
      </w:r>
      <w:r w:rsidRPr="00495B1F">
        <w:rPr>
          <w:rFonts w:ascii="Arial" w:hAnsi="Arial" w:cs="Arial"/>
          <w:b/>
          <w:bCs/>
          <w:color w:val="000000" w:themeColor="text1"/>
          <w:sz w:val="20"/>
          <w:szCs w:val="20"/>
        </w:rPr>
        <w:br/>
        <w:t>•расстояние между людьми не менее 5 метров.</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 xml:space="preserve">Правила поведения при попадании в </w:t>
      </w:r>
      <w:proofErr w:type="spellStart"/>
      <w:r w:rsidRPr="00495B1F">
        <w:rPr>
          <w:rStyle w:val="a4"/>
          <w:rFonts w:ascii="Arial" w:hAnsi="Arial" w:cs="Arial"/>
          <w:color w:val="000000" w:themeColor="text1"/>
          <w:sz w:val="20"/>
          <w:szCs w:val="20"/>
        </w:rPr>
        <w:t>полыню</w:t>
      </w:r>
      <w:proofErr w:type="spellEnd"/>
      <w:r w:rsidRPr="00495B1F">
        <w:rPr>
          <w:rStyle w:val="a4"/>
          <w:rFonts w:ascii="Arial" w:hAnsi="Arial" w:cs="Arial"/>
          <w:color w:val="000000" w:themeColor="text1"/>
          <w:sz w:val="20"/>
          <w:szCs w:val="20"/>
        </w:rPr>
        <w:t>:</w:t>
      </w:r>
      <w:r w:rsidRPr="00495B1F">
        <w:rPr>
          <w:rFonts w:ascii="Arial" w:hAnsi="Arial" w:cs="Arial"/>
          <w:b/>
          <w:bCs/>
          <w:color w:val="000000" w:themeColor="text1"/>
          <w:sz w:val="20"/>
          <w:szCs w:val="20"/>
        </w:rPr>
        <w:br/>
        <w:t>•не погружаться в воду с головой;</w:t>
      </w:r>
      <w:r w:rsidRPr="00495B1F">
        <w:rPr>
          <w:rFonts w:ascii="Arial" w:hAnsi="Arial" w:cs="Arial"/>
          <w:b/>
          <w:bCs/>
          <w:color w:val="000000" w:themeColor="text1"/>
          <w:sz w:val="20"/>
          <w:szCs w:val="20"/>
        </w:rPr>
        <w:br/>
        <w:t>•не паниковать, позвать на помощь (голосом, свистком или фонариком);</w:t>
      </w:r>
      <w:r w:rsidRPr="00495B1F">
        <w:rPr>
          <w:rFonts w:ascii="Arial" w:hAnsi="Arial" w:cs="Arial"/>
          <w:b/>
          <w:bCs/>
          <w:color w:val="000000" w:themeColor="text1"/>
          <w:sz w:val="20"/>
          <w:szCs w:val="20"/>
        </w:rPr>
        <w:br/>
        <w:t>•сбросить тяжелые вещи;</w:t>
      </w:r>
      <w:r w:rsidRPr="00495B1F">
        <w:rPr>
          <w:rFonts w:ascii="Arial" w:hAnsi="Arial" w:cs="Arial"/>
          <w:b/>
          <w:bCs/>
          <w:color w:val="000000" w:themeColor="text1"/>
          <w:sz w:val="20"/>
          <w:szCs w:val="20"/>
        </w:rPr>
        <w:br/>
        <w:t>•выбираться в сторону, с которой произошло падение;</w:t>
      </w:r>
      <w:r w:rsidRPr="00495B1F">
        <w:rPr>
          <w:rFonts w:ascii="Arial" w:hAnsi="Arial" w:cs="Arial"/>
          <w:b/>
          <w:bCs/>
          <w:color w:val="000000" w:themeColor="text1"/>
          <w:sz w:val="20"/>
          <w:szCs w:val="20"/>
        </w:rPr>
        <w:br/>
        <w:t>•наползать на лед, раскинув руки в стороны (способом перекатывания);</w:t>
      </w:r>
      <w:r w:rsidRPr="00495B1F">
        <w:rPr>
          <w:rFonts w:ascii="Arial" w:hAnsi="Arial" w:cs="Arial"/>
          <w:b/>
          <w:bCs/>
          <w:color w:val="000000" w:themeColor="text1"/>
          <w:sz w:val="20"/>
          <w:szCs w:val="20"/>
        </w:rPr>
        <w:br/>
        <w:t>•забросить на лед ногу, откатиться от полыньи;</w:t>
      </w:r>
      <w:r w:rsidRPr="00495B1F">
        <w:rPr>
          <w:rFonts w:ascii="Arial" w:hAnsi="Arial" w:cs="Arial"/>
          <w:b/>
          <w:bCs/>
          <w:color w:val="000000" w:themeColor="text1"/>
          <w:sz w:val="20"/>
          <w:szCs w:val="20"/>
        </w:rPr>
        <w:br/>
        <w:t>•ползти в стороны берега только по своим следам;</w:t>
      </w:r>
      <w:r w:rsidRPr="00495B1F">
        <w:rPr>
          <w:rFonts w:ascii="Arial" w:hAnsi="Arial" w:cs="Arial"/>
          <w:b/>
          <w:bCs/>
          <w:color w:val="000000" w:themeColor="text1"/>
          <w:sz w:val="20"/>
          <w:szCs w:val="20"/>
        </w:rPr>
        <w:br/>
        <w:t>•по возможности снять с себя одежду, отжать ее и снова одеть, не отдыхая, как можно быстрее уйти от опасного места к близкому жилью.</w:t>
      </w:r>
      <w:r w:rsidRPr="00495B1F">
        <w:rPr>
          <w:rFonts w:ascii="Arial" w:hAnsi="Arial" w:cs="Arial"/>
          <w:b/>
          <w:bCs/>
          <w:color w:val="000000" w:themeColor="text1"/>
          <w:sz w:val="20"/>
          <w:szCs w:val="20"/>
        </w:rPr>
        <w:br/>
        <w:t> </w:t>
      </w:r>
      <w:r w:rsidRPr="00495B1F">
        <w:rPr>
          <w:rFonts w:ascii="Arial" w:hAnsi="Arial" w:cs="Arial"/>
          <w:b/>
          <w:bCs/>
          <w:color w:val="000000" w:themeColor="text1"/>
          <w:sz w:val="20"/>
          <w:szCs w:val="20"/>
        </w:rPr>
        <w:br/>
      </w:r>
      <w:r w:rsidRPr="00495B1F">
        <w:rPr>
          <w:rStyle w:val="a4"/>
          <w:rFonts w:ascii="Arial" w:hAnsi="Arial" w:cs="Arial"/>
          <w:color w:val="000000" w:themeColor="text1"/>
          <w:sz w:val="20"/>
          <w:szCs w:val="20"/>
        </w:rPr>
        <w:t>Опасные места на льду</w:t>
      </w:r>
      <w:r w:rsidRPr="00495B1F">
        <w:rPr>
          <w:rFonts w:ascii="Arial" w:hAnsi="Arial" w:cs="Arial"/>
          <w:b/>
          <w:bCs/>
          <w:color w:val="000000" w:themeColor="text1"/>
          <w:sz w:val="20"/>
          <w:szCs w:val="20"/>
        </w:rPr>
        <w:br/>
        <w:t>•у стоков заводов или других предприятий;</w:t>
      </w:r>
      <w:r w:rsidRPr="00495B1F">
        <w:rPr>
          <w:rFonts w:ascii="Arial" w:hAnsi="Arial" w:cs="Arial"/>
          <w:b/>
          <w:bCs/>
          <w:color w:val="000000" w:themeColor="text1"/>
          <w:sz w:val="20"/>
          <w:szCs w:val="20"/>
        </w:rPr>
        <w:br/>
        <w:t>•где бьют ключи, впадают ручьи и реки;</w:t>
      </w:r>
      <w:r w:rsidRPr="00495B1F">
        <w:rPr>
          <w:rFonts w:ascii="Arial" w:hAnsi="Arial" w:cs="Arial"/>
          <w:b/>
          <w:bCs/>
          <w:color w:val="000000" w:themeColor="text1"/>
          <w:sz w:val="20"/>
          <w:szCs w:val="20"/>
        </w:rPr>
        <w:br/>
        <w:t>•у берега;</w:t>
      </w:r>
      <w:r w:rsidRPr="00495B1F">
        <w:rPr>
          <w:rFonts w:ascii="Arial" w:hAnsi="Arial" w:cs="Arial"/>
          <w:b/>
          <w:bCs/>
          <w:color w:val="000000" w:themeColor="text1"/>
          <w:sz w:val="20"/>
          <w:szCs w:val="20"/>
        </w:rPr>
        <w:br/>
        <w:t>•на течении;</w:t>
      </w:r>
      <w:r w:rsidRPr="00495B1F">
        <w:rPr>
          <w:rFonts w:ascii="Arial" w:hAnsi="Arial" w:cs="Arial"/>
          <w:b/>
          <w:bCs/>
          <w:color w:val="000000" w:themeColor="text1"/>
          <w:sz w:val="20"/>
          <w:szCs w:val="20"/>
        </w:rPr>
        <w:br/>
        <w:t>•у зарослей камыша и тростника.</w:t>
      </w:r>
    </w:p>
    <w:bookmarkEnd w:id="0"/>
    <w:p w:rsidR="007C2254" w:rsidRDefault="007C2254"/>
    <w:sectPr w:rsidR="007C22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1F"/>
    <w:rsid w:val="00495B1F"/>
    <w:rsid w:val="007C2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0F7E0-4565-46CD-AB47-17AE1C97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5B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5B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0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8843</Words>
  <Characters>50410</Characters>
  <Application>Microsoft Office Word</Application>
  <DocSecurity>0</DocSecurity>
  <Lines>420</Lines>
  <Paragraphs>118</Paragraphs>
  <ScaleCrop>false</ScaleCrop>
  <Company/>
  <LinksUpToDate>false</LinksUpToDate>
  <CharactersWithSpaces>59135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 </cp:lastModifiedBy>
  <cp:revision>2</cp:revision>
  <dcterms:created xsi:type="dcterms:W3CDTF">2020-01-13T07:53:00Z</dcterms:created>
  <dcterms:modified xsi:type="dcterms:W3CDTF">2020-01-13T07:55:00Z</dcterms:modified>
</cp:coreProperties>
</file>