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9B" w:rsidRPr="0062109B" w:rsidRDefault="0062109B" w:rsidP="0062109B">
      <w:pPr>
        <w:shd w:val="clear" w:color="auto" w:fill="E7F8E6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2109B">
        <w:rPr>
          <w:rFonts w:ascii="Arial" w:eastAsia="Times New Roman" w:hAnsi="Arial" w:cs="Arial"/>
          <w:sz w:val="20"/>
          <w:szCs w:val="20"/>
          <w:lang w:eastAsia="ru-RU"/>
        </w:rPr>
        <w:t xml:space="preserve">Каждому человеку следует помнить, что купаться в неизвестных водоемах и необследованных местах </w:t>
      </w:r>
      <w:proofErr w:type="gramStart"/>
      <w:r w:rsidRPr="0062109B">
        <w:rPr>
          <w:rFonts w:ascii="Arial" w:eastAsia="Times New Roman" w:hAnsi="Arial" w:cs="Arial"/>
          <w:sz w:val="20"/>
          <w:szCs w:val="20"/>
          <w:lang w:eastAsia="ru-RU"/>
        </w:rPr>
        <w:t>опасно!:</w:t>
      </w:r>
      <w:proofErr w:type="gramEnd"/>
    </w:p>
    <w:p w:rsidR="0062109B" w:rsidRPr="0062109B" w:rsidRDefault="0062109B" w:rsidP="0062109B">
      <w:pPr>
        <w:shd w:val="clear" w:color="auto" w:fill="E7F8E6"/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2109B">
        <w:rPr>
          <w:rFonts w:ascii="Arial" w:eastAsia="Times New Roman" w:hAnsi="Arial" w:cs="Arial"/>
          <w:sz w:val="20"/>
          <w:szCs w:val="20"/>
          <w:lang w:eastAsia="ru-RU"/>
        </w:rPr>
        <w:t>– место купания должно иметь пологое, песчаное, свободное от растений и ила дно, без резких обрывов вблизи берега;</w:t>
      </w:r>
    </w:p>
    <w:p w:rsidR="0062109B" w:rsidRPr="0062109B" w:rsidRDefault="0062109B" w:rsidP="0062109B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–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</w:t>
      </w:r>
      <w:bookmarkStart w:id="0" w:name="_GoBack"/>
      <w:bookmarkEnd w:id="0"/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ости воды);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Внимание! На необорудованных местах отдыха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Одной из самых серьезных угроз для жизни людей является купание в состоянии алкогольного опьянения.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Распитие напитков в общественных местах наказывается в соответствии со ст.20.20 КоАП РФ, появление в общественных местах в состоянии алкогольного опьянения наказывается в соответствии со ст.20.21 КоАП РФ.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Всем гражданам, отдыхающим у водных объектов, необходимо соблюдать основные правила поведения. На пляжах и в других местах отдыха купающимся на водоемах запрещается: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подплывать к моторным, парусным, весельным лодкам и другим плавательным средствам;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прыгать в воду с катеров, лодок, причалов, а также сооружений, не приспособленных для этих целей;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загрязнять и засорять водоемы и берега;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распивать спиртные напитки, купаться в состоянии алкогольного и наркотического опьянения;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приводить и купать собак и других животных в места отдыха людей на водных объектах;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оставлять на берегу, в местах для переодевания мусор;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подавать сигналы ложной тревоги;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играть с мячом и в другие спортивные игры в не отведенных для этой цели местах;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не допускать действия, связанные с нырянием и захватом купающихся;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плавать на досках, бревнах, лежаках, автомобильных камерах, надувных матрасах и других, не приспособленных для этого средствах;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ловить рыбу в местах купания;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заезжать на территорию отдыха людей на водных объектах на всех видах автотранспорта.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спасатель и медицинский работник.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Каждый гражданин обязан оказывать посильную помощь людям, терпящим бедствие на воде.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Особое внимание взрослые должны уделять детям во время отдыха на водоеме!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непрерывным контролем взрослых.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В детских оздоровительных лагерях и других детских учреждениях, расположенных у водоемов, участок для купания детей (пляж) должен выбираться, по возможности, у пологого песчаного берега без обрывов до глубины 2 метров.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купаться хорошо умеющим плавать детям в возрасте 12 лет и старше.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возлагается на инструктора по плаванию.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Во время купания детей на участке запрещается: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купание и нахождение посторонних лиц;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катание на лодках и катерах на акватории пляжа;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– проводить игры и спортивные мероприятия.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Первая помощь при утоплении: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- перенести пострадавшего на безопасное место;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- повернуть утонувшего лицом вниз и опустить голову ниже таза;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- очистить рот от слизи. При появлении рвотного и кашлевого рефлексов — добиться полного удаления воды из дыхательных путей и желудка;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- при отсутствии пульса на сонной артерии сделать наружный массаж сердца и искусственное дыхание.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- доставить пострадавшего в медицинское учреждение.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Не нарушайте правила поведения на воде.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Не купайтесь в запрещенных местах.</w:t>
      </w:r>
      <w:r w:rsidRPr="0062109B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ЭТО ОПАСНО ДЛЯ ЖИЗНИ!!!</w:t>
      </w:r>
    </w:p>
    <w:p w:rsidR="007C2254" w:rsidRDefault="007C2254"/>
    <w:sectPr w:rsidR="007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E136B"/>
    <w:multiLevelType w:val="hybridMultilevel"/>
    <w:tmpl w:val="51A0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9B"/>
    <w:rsid w:val="0062109B"/>
    <w:rsid w:val="007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B3A0-1EA0-40C4-9B61-DC264D26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0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2020-01-13T08:01:00Z</dcterms:created>
  <dcterms:modified xsi:type="dcterms:W3CDTF">2020-01-13T08:02:00Z</dcterms:modified>
</cp:coreProperties>
</file>