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01C" w:rsidRPr="0047101C" w:rsidRDefault="0047101C" w:rsidP="00FA6443">
      <w:pPr>
        <w:spacing w:after="0" w:line="240" w:lineRule="auto"/>
        <w:jc w:val="center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47101C">
        <w:rPr>
          <w:rFonts w:ascii="Times New Roman" w:eastAsia="Arial" w:hAnsi="Times New Roman" w:cs="Times New Roman"/>
          <w:sz w:val="28"/>
          <w:szCs w:val="28"/>
          <w:lang w:eastAsia="ru-RU"/>
        </w:rPr>
        <w:t>Заключение</w:t>
      </w:r>
    </w:p>
    <w:p w:rsidR="00FA6443" w:rsidRDefault="0047101C" w:rsidP="00FA6443">
      <w:pPr>
        <w:spacing w:after="0" w:line="240" w:lineRule="auto"/>
        <w:jc w:val="center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47101C">
        <w:rPr>
          <w:rFonts w:ascii="Times New Roman" w:eastAsia="Arial" w:hAnsi="Times New Roman" w:cs="Times New Roman"/>
          <w:sz w:val="28"/>
          <w:szCs w:val="28"/>
          <w:lang w:eastAsia="ru-RU"/>
        </w:rPr>
        <w:t>по результатам антикоррупционной экспертизы проекта</w:t>
      </w:r>
      <w:r w:rsidR="00FA6443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1F2EE6">
        <w:rPr>
          <w:rFonts w:ascii="Times New Roman" w:eastAsia="Arial" w:hAnsi="Times New Roman" w:cs="Times New Roman"/>
          <w:sz w:val="28"/>
          <w:szCs w:val="28"/>
          <w:lang w:eastAsia="ru-RU"/>
        </w:rPr>
        <w:t>постановления</w:t>
      </w:r>
      <w:r w:rsidR="00FA6443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9747" w:type="dxa"/>
        <w:tblLayout w:type="fixed"/>
        <w:tblLook w:val="0000"/>
      </w:tblPr>
      <w:tblGrid>
        <w:gridCol w:w="9747"/>
      </w:tblGrid>
      <w:tr w:rsidR="0047101C" w:rsidRPr="0047101C" w:rsidTr="00532FF6">
        <w:tc>
          <w:tcPr>
            <w:tcW w:w="9747" w:type="dxa"/>
          </w:tcPr>
          <w:p w:rsidR="00FA6443" w:rsidRDefault="00414C45" w:rsidP="00FA6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Администрации</w:t>
            </w:r>
            <w:r w:rsidR="00FA6443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Алексеевского</w:t>
            </w:r>
            <w:r w:rsidR="0047101C" w:rsidRPr="00465F4D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сельского поселения Тихорецкого района</w:t>
            </w:r>
            <w:bookmarkStart w:id="0" w:name="OLE_LINK38"/>
            <w:bookmarkStart w:id="1" w:name="OLE_LINK39"/>
            <w:bookmarkStart w:id="2" w:name="OLE_LINK40"/>
            <w:r w:rsidR="00122EC2" w:rsidRPr="00465F4D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7101C" w:rsidRPr="00414C45" w:rsidRDefault="005D703C" w:rsidP="00414C45">
            <w:pPr>
              <w:pStyle w:val="ConsPlusTitle"/>
              <w:jc w:val="center"/>
              <w:rPr>
                <w:rFonts w:ascii="Times New Roman" w:eastAsia="SimSun" w:hAnsi="Times New Roman" w:cs="Times New Roman"/>
                <w:b w:val="0"/>
                <w:bCs w:val="0"/>
                <w:kern w:val="3"/>
                <w:sz w:val="28"/>
                <w:szCs w:val="28"/>
                <w:lang w:eastAsia="en-US"/>
              </w:rPr>
            </w:pPr>
            <w:r w:rsidRPr="005D703C">
              <w:rPr>
                <w:rFonts w:ascii="Times New Roman" w:eastAsia="SimSun" w:hAnsi="Times New Roman" w:cs="Times New Roman"/>
                <w:b w:val="0"/>
                <w:bCs w:val="0"/>
                <w:kern w:val="3"/>
                <w:sz w:val="28"/>
                <w:szCs w:val="28"/>
                <w:lang w:eastAsia="en-US"/>
              </w:rPr>
              <w:t>«</w:t>
            </w:r>
            <w:r w:rsidR="00414C45" w:rsidRPr="00414C45">
              <w:rPr>
                <w:rFonts w:ascii="Times New Roman" w:eastAsia="SimSun" w:hAnsi="Times New Roman" w:cs="Times New Roman"/>
                <w:b w:val="0"/>
                <w:bCs w:val="0"/>
                <w:kern w:val="3"/>
                <w:sz w:val="28"/>
                <w:szCs w:val="28"/>
                <w:lang w:eastAsia="en-US"/>
              </w:rPr>
              <w:t>О внесении изменений</w:t>
            </w:r>
            <w:r w:rsidR="00414C45">
              <w:rPr>
                <w:rFonts w:ascii="Times New Roman" w:eastAsia="SimSun" w:hAnsi="Times New Roman" w:cs="Times New Roman"/>
                <w:b w:val="0"/>
                <w:bCs w:val="0"/>
                <w:kern w:val="3"/>
                <w:sz w:val="28"/>
                <w:szCs w:val="28"/>
                <w:lang w:eastAsia="en-US"/>
              </w:rPr>
              <w:t xml:space="preserve"> в постановление администрации </w:t>
            </w:r>
            <w:r w:rsidR="00414C45" w:rsidRPr="00414C45">
              <w:rPr>
                <w:rFonts w:ascii="Times New Roman" w:eastAsia="SimSun" w:hAnsi="Times New Roman" w:cs="Times New Roman"/>
                <w:b w:val="0"/>
                <w:bCs w:val="0"/>
                <w:kern w:val="3"/>
                <w:sz w:val="28"/>
                <w:szCs w:val="28"/>
                <w:lang w:eastAsia="en-US"/>
              </w:rPr>
              <w:t>Алексеевского сельског</w:t>
            </w:r>
            <w:r w:rsidR="00414C45">
              <w:rPr>
                <w:rFonts w:ascii="Times New Roman" w:eastAsia="SimSun" w:hAnsi="Times New Roman" w:cs="Times New Roman"/>
                <w:b w:val="0"/>
                <w:bCs w:val="0"/>
                <w:kern w:val="3"/>
                <w:sz w:val="28"/>
                <w:szCs w:val="28"/>
                <w:lang w:eastAsia="en-US"/>
              </w:rPr>
              <w:t xml:space="preserve">о поселения Тихорецкого района </w:t>
            </w:r>
            <w:r w:rsidR="00414C45" w:rsidRPr="00414C45">
              <w:rPr>
                <w:rFonts w:ascii="Times New Roman" w:eastAsia="SimSun" w:hAnsi="Times New Roman" w:cs="Times New Roman"/>
                <w:b w:val="0"/>
                <w:bCs w:val="0"/>
                <w:kern w:val="3"/>
                <w:sz w:val="28"/>
                <w:szCs w:val="28"/>
                <w:lang w:eastAsia="en-US"/>
              </w:rPr>
              <w:t>от 23 марта 2016 г</w:t>
            </w:r>
            <w:r w:rsidR="00414C45">
              <w:rPr>
                <w:rFonts w:ascii="Times New Roman" w:eastAsia="SimSun" w:hAnsi="Times New Roman" w:cs="Times New Roman"/>
                <w:b w:val="0"/>
                <w:bCs w:val="0"/>
                <w:kern w:val="3"/>
                <w:sz w:val="28"/>
                <w:szCs w:val="28"/>
                <w:lang w:eastAsia="en-US"/>
              </w:rPr>
              <w:t xml:space="preserve">ода № 31 «Об утверждении Правил </w:t>
            </w:r>
            <w:bookmarkStart w:id="3" w:name="_GoBack"/>
            <w:bookmarkEnd w:id="3"/>
            <w:r w:rsidR="00414C45" w:rsidRPr="00414C45">
              <w:rPr>
                <w:rFonts w:ascii="Times New Roman" w:eastAsia="SimSun" w:hAnsi="Times New Roman" w:cs="Times New Roman"/>
                <w:b w:val="0"/>
                <w:bCs w:val="0"/>
                <w:kern w:val="3"/>
                <w:sz w:val="28"/>
                <w:szCs w:val="28"/>
                <w:lang w:eastAsia="en-US"/>
              </w:rPr>
              <w:t>определения требований к закупа</w:t>
            </w:r>
            <w:r w:rsidR="00414C45">
              <w:rPr>
                <w:rFonts w:ascii="Times New Roman" w:eastAsia="SimSun" w:hAnsi="Times New Roman" w:cs="Times New Roman"/>
                <w:b w:val="0"/>
                <w:bCs w:val="0"/>
                <w:kern w:val="3"/>
                <w:sz w:val="28"/>
                <w:szCs w:val="28"/>
                <w:lang w:eastAsia="en-US"/>
              </w:rPr>
              <w:t>емым отдельным видам</w:t>
            </w:r>
            <w:r w:rsidR="00414C45" w:rsidRPr="00414C45">
              <w:rPr>
                <w:rFonts w:ascii="Times New Roman" w:eastAsia="SimSun" w:hAnsi="Times New Roman" w:cs="Times New Roman"/>
                <w:b w:val="0"/>
                <w:bCs w:val="0"/>
                <w:kern w:val="3"/>
                <w:sz w:val="28"/>
                <w:szCs w:val="28"/>
                <w:lang w:eastAsia="en-US"/>
              </w:rPr>
              <w:t xml:space="preserve"> товаров,</w:t>
            </w:r>
            <w:r w:rsidR="00414C45">
              <w:rPr>
                <w:rFonts w:ascii="Times New Roman" w:eastAsia="SimSun" w:hAnsi="Times New Roman" w:cs="Times New Roman"/>
                <w:b w:val="0"/>
                <w:bCs w:val="0"/>
                <w:kern w:val="3"/>
                <w:sz w:val="28"/>
                <w:szCs w:val="28"/>
                <w:lang w:eastAsia="en-US"/>
              </w:rPr>
              <w:t xml:space="preserve"> </w:t>
            </w:r>
            <w:r w:rsidR="00414C45" w:rsidRPr="00414C45">
              <w:rPr>
                <w:rFonts w:ascii="Times New Roman" w:eastAsia="SimSun" w:hAnsi="Times New Roman" w:cs="Times New Roman"/>
                <w:b w:val="0"/>
                <w:bCs w:val="0"/>
                <w:kern w:val="3"/>
                <w:sz w:val="28"/>
                <w:szCs w:val="28"/>
                <w:lang w:eastAsia="en-US"/>
              </w:rPr>
              <w:t>работ, усл</w:t>
            </w:r>
            <w:r w:rsidR="00414C45">
              <w:rPr>
                <w:rFonts w:ascii="Times New Roman" w:eastAsia="SimSun" w:hAnsi="Times New Roman" w:cs="Times New Roman"/>
                <w:b w:val="0"/>
                <w:bCs w:val="0"/>
                <w:kern w:val="3"/>
                <w:sz w:val="28"/>
                <w:szCs w:val="28"/>
                <w:lang w:eastAsia="en-US"/>
              </w:rPr>
              <w:t xml:space="preserve">уг (в том числе предельных цен </w:t>
            </w:r>
            <w:r w:rsidR="00414C45" w:rsidRPr="00414C45">
              <w:rPr>
                <w:rFonts w:ascii="Times New Roman" w:eastAsia="SimSun" w:hAnsi="Times New Roman" w:cs="Times New Roman"/>
                <w:b w:val="0"/>
                <w:bCs w:val="0"/>
                <w:kern w:val="3"/>
                <w:sz w:val="28"/>
                <w:szCs w:val="28"/>
                <w:lang w:eastAsia="en-US"/>
              </w:rPr>
              <w:t xml:space="preserve">товаров, работ, услуг) для обеспечения муниципальных нужд Алексеевского сельского </w:t>
            </w:r>
            <w:r w:rsidR="00414C45" w:rsidRPr="00414C45">
              <w:rPr>
                <w:rFonts w:ascii="Times New Roman" w:eastAsia="SimSun" w:hAnsi="Times New Roman" w:cs="Times New Roman"/>
                <w:b w:val="0"/>
                <w:kern w:val="3"/>
                <w:sz w:val="28"/>
                <w:szCs w:val="28"/>
              </w:rPr>
              <w:t>поселения Тихорецкого района</w:t>
            </w:r>
            <w:r w:rsidR="00414C45" w:rsidRPr="00414C45">
              <w:rPr>
                <w:rFonts w:ascii="Times New Roman" w:eastAsia="SimSun" w:hAnsi="Times New Roman" w:cs="Times New Roman"/>
                <w:b w:val="0"/>
                <w:bCs w:val="0"/>
                <w:kern w:val="3"/>
                <w:sz w:val="28"/>
                <w:szCs w:val="28"/>
                <w:lang w:eastAsia="en-US"/>
              </w:rPr>
              <w:t>»</w:t>
            </w:r>
          </w:p>
        </w:tc>
      </w:tr>
      <w:tr w:rsidR="0047101C" w:rsidRPr="0047101C" w:rsidTr="00532FF6">
        <w:tc>
          <w:tcPr>
            <w:tcW w:w="9747" w:type="dxa"/>
          </w:tcPr>
          <w:p w:rsidR="00EB5CC4" w:rsidRPr="00465F4D" w:rsidRDefault="00EB5CC4" w:rsidP="00F43D50">
            <w:pPr>
              <w:spacing w:after="0" w:line="240" w:lineRule="auto"/>
              <w:ind w:right="98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bookmarkEnd w:id="0"/>
      <w:bookmarkEnd w:id="1"/>
      <w:bookmarkEnd w:id="2"/>
    </w:tbl>
    <w:p w:rsidR="0047101C" w:rsidRPr="0047137E" w:rsidRDefault="0047101C" w:rsidP="0047101C">
      <w:pPr>
        <w:spacing w:after="0" w:line="240" w:lineRule="auto"/>
        <w:jc w:val="both"/>
        <w:rPr>
          <w:rFonts w:ascii="Times New Roman" w:eastAsia="Arial" w:hAnsi="Times New Roman" w:cs="Times New Roman"/>
          <w:color w:val="FF0000"/>
          <w:sz w:val="28"/>
          <w:szCs w:val="28"/>
          <w:lang w:eastAsia="ru-RU"/>
        </w:rPr>
      </w:pPr>
    </w:p>
    <w:p w:rsidR="0047101C" w:rsidRPr="00415CD9" w:rsidRDefault="0047101C" w:rsidP="0047101C">
      <w:pPr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</w:pPr>
      <w:r w:rsidRPr="00415CD9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 xml:space="preserve">от </w:t>
      </w:r>
      <w:r w:rsidR="00414C45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>05</w:t>
      </w:r>
      <w:r w:rsidR="005D703C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14C45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>ию</w:t>
      </w:r>
      <w:r w:rsidR="00F45D95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>л</w:t>
      </w:r>
      <w:r w:rsidR="00414C45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5D703C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218FE" w:rsidRPr="00415CD9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>201</w:t>
      </w:r>
      <w:r w:rsidR="005D703C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261731" w:rsidRPr="00415CD9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 xml:space="preserve"> года </w:t>
      </w:r>
      <w:r w:rsidR="00B10F2C" w:rsidRPr="00415CD9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261731" w:rsidRPr="00415CD9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ab/>
      </w:r>
      <w:r w:rsidR="00261731" w:rsidRPr="00415CD9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ab/>
      </w:r>
      <w:r w:rsidR="00261731" w:rsidRPr="00415CD9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ab/>
      </w:r>
      <w:r w:rsidR="00261731" w:rsidRPr="00415CD9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ab/>
      </w:r>
      <w:r w:rsidR="00261731" w:rsidRPr="00415CD9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ab/>
      </w:r>
      <w:r w:rsidR="00261731" w:rsidRPr="00415CD9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ab/>
        <w:t xml:space="preserve">  </w:t>
      </w:r>
      <w:r w:rsidR="00F370F2" w:rsidRPr="00415CD9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5CD9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414C45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Pr="00415CD9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87E22" w:rsidRPr="00415CD9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 xml:space="preserve">       </w:t>
      </w:r>
      <w:r w:rsidRPr="00415CD9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10F2C" w:rsidRPr="00415CD9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 xml:space="preserve">            </w:t>
      </w:r>
      <w:r w:rsidRPr="00415CD9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 xml:space="preserve">№ </w:t>
      </w:r>
      <w:r w:rsidR="00414C45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>9</w:t>
      </w:r>
    </w:p>
    <w:p w:rsidR="0047101C" w:rsidRPr="00415CD9" w:rsidRDefault="0047101C" w:rsidP="0047101C">
      <w:pPr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</w:pPr>
    </w:p>
    <w:p w:rsidR="0047101C" w:rsidRPr="005D703C" w:rsidRDefault="0047101C" w:rsidP="00414C4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 w:rsidRPr="0047101C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Общий отдел администрации </w:t>
      </w:r>
      <w:r w:rsidR="00FA6443">
        <w:rPr>
          <w:rFonts w:ascii="Times New Roman" w:eastAsia="Arial" w:hAnsi="Times New Roman" w:cs="Times New Roman"/>
          <w:sz w:val="28"/>
          <w:szCs w:val="28"/>
          <w:lang w:eastAsia="ru-RU"/>
        </w:rPr>
        <w:t>Алексеевского</w:t>
      </w:r>
      <w:r w:rsidRPr="0047101C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сельского поселения Тихорецкого района, как уполномоченный орган по проведению антикоррупционной экспертизы муниципальных нормативных правовых актов </w:t>
      </w:r>
      <w:r w:rsidR="00FA6443">
        <w:rPr>
          <w:rFonts w:ascii="Times New Roman" w:eastAsia="Arial" w:hAnsi="Times New Roman" w:cs="Times New Roman"/>
          <w:sz w:val="28"/>
          <w:szCs w:val="28"/>
          <w:lang w:eastAsia="ru-RU"/>
        </w:rPr>
        <w:t>Алексеевского</w:t>
      </w:r>
      <w:r w:rsidRPr="0047101C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сельского поселения Тихорецкого района, на основании Методики проведения антикоррупционной экспертизы нормативных правовых актов и проектов нормативных правовых актов, утверждённой постановлением Правительства Российской Федерации от 26 февраля 2010 года № 96 (далее - Методика), рассмотрев </w:t>
      </w:r>
      <w:r w:rsidRPr="00415CD9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="00415CD9" w:rsidRPr="00414C45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>постановления</w:t>
      </w:r>
      <w:r w:rsidR="00FA6443" w:rsidRPr="00414C45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414C45" w:rsidRPr="00414C45">
        <w:rPr>
          <w:rFonts w:ascii="Times New Roman" w:eastAsia="Arial" w:hAnsi="Times New Roman" w:cs="Times New Roman"/>
          <w:sz w:val="28"/>
          <w:szCs w:val="28"/>
          <w:lang w:eastAsia="ru-RU"/>
        </w:rPr>
        <w:t>Администрации</w:t>
      </w:r>
      <w:r w:rsidRPr="00414C45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FA6443" w:rsidRPr="00414C45">
        <w:rPr>
          <w:rFonts w:ascii="Times New Roman" w:eastAsia="Arial" w:hAnsi="Times New Roman" w:cs="Times New Roman"/>
          <w:sz w:val="28"/>
          <w:szCs w:val="28"/>
          <w:lang w:eastAsia="ru-RU"/>
        </w:rPr>
        <w:t>Алексеевского</w:t>
      </w:r>
      <w:r w:rsidR="00923494" w:rsidRPr="00414C45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Pr="00414C45">
        <w:rPr>
          <w:rFonts w:ascii="Times New Roman" w:eastAsia="Arial" w:hAnsi="Times New Roman" w:cs="Times New Roman"/>
          <w:sz w:val="28"/>
          <w:szCs w:val="28"/>
          <w:lang w:eastAsia="ru-RU"/>
        </w:rPr>
        <w:t>сельского поселения Тихорецкого</w:t>
      </w:r>
      <w:r w:rsidR="0047137E" w:rsidRPr="00414C45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района </w:t>
      </w:r>
      <w:r w:rsidR="00E81098" w:rsidRPr="00414C45">
        <w:rPr>
          <w:rFonts w:ascii="Times New Roman" w:eastAsia="Arial" w:hAnsi="Times New Roman" w:cs="Times New Roman"/>
          <w:sz w:val="28"/>
          <w:szCs w:val="28"/>
          <w:lang w:eastAsia="ru-RU"/>
        </w:rPr>
        <w:t>«</w:t>
      </w:r>
      <w:r w:rsidR="00414C45" w:rsidRPr="00414C45">
        <w:rPr>
          <w:rFonts w:ascii="Times New Roman" w:hAnsi="Times New Roman" w:cs="Times New Roman"/>
          <w:bCs/>
          <w:spacing w:val="-1"/>
          <w:sz w:val="28"/>
          <w:szCs w:val="28"/>
        </w:rPr>
        <w:t>О внесении изменений в постановление администрации Алексеевского сельског</w:t>
      </w:r>
      <w:r w:rsidR="00414C45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о поселения Тихорецкого района </w:t>
      </w:r>
      <w:r w:rsidR="00414C45" w:rsidRPr="00414C45">
        <w:rPr>
          <w:rFonts w:ascii="Times New Roman" w:hAnsi="Times New Roman" w:cs="Times New Roman"/>
          <w:bCs/>
          <w:spacing w:val="-1"/>
          <w:sz w:val="28"/>
          <w:szCs w:val="28"/>
        </w:rPr>
        <w:t>от 23 марта 2016 г</w:t>
      </w:r>
      <w:r w:rsidR="00414C45">
        <w:rPr>
          <w:rFonts w:ascii="Times New Roman" w:hAnsi="Times New Roman" w:cs="Times New Roman"/>
          <w:bCs/>
          <w:spacing w:val="-1"/>
          <w:sz w:val="28"/>
          <w:szCs w:val="28"/>
        </w:rPr>
        <w:t>ода № 31 «Об утверждении Правил</w:t>
      </w:r>
      <w:r w:rsidR="00414C45" w:rsidRPr="00414C45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определения требован</w:t>
      </w:r>
      <w:r w:rsidR="00414C45">
        <w:rPr>
          <w:rFonts w:ascii="Times New Roman" w:hAnsi="Times New Roman" w:cs="Times New Roman"/>
          <w:bCs/>
          <w:spacing w:val="-1"/>
          <w:sz w:val="28"/>
          <w:szCs w:val="28"/>
        </w:rPr>
        <w:t>ий к закупаемым отдельным видам</w:t>
      </w:r>
      <w:r w:rsidR="00414C45" w:rsidRPr="00414C45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товаров, работ, усл</w:t>
      </w:r>
      <w:r w:rsidR="00414C45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уг (в том числе предельных цен </w:t>
      </w:r>
      <w:r w:rsidR="00414C45" w:rsidRPr="00414C45">
        <w:rPr>
          <w:rFonts w:ascii="Times New Roman" w:hAnsi="Times New Roman" w:cs="Times New Roman"/>
          <w:bCs/>
          <w:spacing w:val="-1"/>
          <w:sz w:val="28"/>
          <w:szCs w:val="28"/>
        </w:rPr>
        <w:t>товаров, работ, услуг) для обеспечения муниципальных нужд Алексеевского сельского поселения  Тихорецкого  района»</w:t>
      </w:r>
      <w:r w:rsidR="00414C45" w:rsidRPr="00414C45">
        <w:rPr>
          <w:rFonts w:ascii="Times New Roman" w:eastAsia="Arial" w:hAnsi="Times New Roman" w:cs="Times New Roman"/>
          <w:bCs/>
          <w:color w:val="000000" w:themeColor="text1"/>
          <w:spacing w:val="-1"/>
          <w:sz w:val="28"/>
          <w:szCs w:val="28"/>
          <w:lang w:eastAsia="ru-RU"/>
        </w:rPr>
        <w:t xml:space="preserve"> </w:t>
      </w:r>
      <w:r w:rsidRPr="00415CD9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 xml:space="preserve">(далее - проект </w:t>
      </w:r>
      <w:r w:rsidR="00415CD9" w:rsidRPr="00415CD9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>постановления</w:t>
      </w:r>
      <w:r w:rsidRPr="0047101C">
        <w:rPr>
          <w:rFonts w:ascii="Times New Roman" w:eastAsia="Arial" w:hAnsi="Times New Roman" w:cs="Times New Roman"/>
          <w:sz w:val="28"/>
          <w:szCs w:val="28"/>
          <w:lang w:eastAsia="ru-RU"/>
        </w:rPr>
        <w:t>), установил:</w:t>
      </w:r>
    </w:p>
    <w:p w:rsidR="0047101C" w:rsidRPr="0047101C" w:rsidRDefault="0047101C" w:rsidP="00D57ABF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47101C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1.Проект </w:t>
      </w:r>
      <w:r w:rsidR="00415CD9" w:rsidRPr="00415CD9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>постановления</w:t>
      </w:r>
      <w:r w:rsidRPr="00415CD9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 xml:space="preserve"> размещен </w:t>
      </w:r>
      <w:r w:rsidR="00414C45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>05</w:t>
      </w:r>
      <w:r w:rsidR="00EB5CC4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14C45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>июня</w:t>
      </w:r>
      <w:r w:rsidRPr="00415CD9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 xml:space="preserve"> 201</w:t>
      </w:r>
      <w:r w:rsidR="005D703C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415CD9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 xml:space="preserve"> года</w:t>
      </w:r>
      <w:r w:rsidRPr="0047101C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на официальном сайте администрации </w:t>
      </w:r>
      <w:r w:rsidR="00D57ABF">
        <w:rPr>
          <w:rFonts w:ascii="Times New Roman" w:eastAsia="Arial" w:hAnsi="Times New Roman" w:cs="Times New Roman"/>
          <w:sz w:val="28"/>
          <w:szCs w:val="28"/>
          <w:lang w:eastAsia="ru-RU"/>
        </w:rPr>
        <w:t>Алексеевского</w:t>
      </w:r>
      <w:r w:rsidRPr="0047101C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сельского поселения Тихорецкого района «Антикоррупционная экспертиза».</w:t>
      </w:r>
    </w:p>
    <w:p w:rsidR="0047101C" w:rsidRPr="0047101C" w:rsidRDefault="0047101C" w:rsidP="00B060B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01C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2.В срок, установленный пунктом 1.8 Порядка </w:t>
      </w:r>
      <w:r w:rsidRPr="0047101C">
        <w:rPr>
          <w:rFonts w:ascii="Times New Roman" w:eastAsia="Times New Roman" w:hAnsi="Times New Roman" w:cs="Times New Roman"/>
          <w:sz w:val="28"/>
          <w:szCs w:val="28"/>
        </w:rPr>
        <w:t xml:space="preserve">антикоррупционной экспертизы нормативных правовых актов органов местного самоуправления </w:t>
      </w:r>
      <w:r w:rsidR="00D57ABF">
        <w:rPr>
          <w:rFonts w:ascii="Times New Roman" w:eastAsia="Times New Roman" w:hAnsi="Times New Roman" w:cs="Times New Roman"/>
          <w:sz w:val="28"/>
          <w:szCs w:val="28"/>
        </w:rPr>
        <w:t>Алексеевского</w:t>
      </w:r>
      <w:r w:rsidRPr="0047101C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Тихорецкого района и проектов нормативных правовых актов органов местного самоуправления </w:t>
      </w:r>
      <w:r w:rsidR="00D57ABF">
        <w:rPr>
          <w:rFonts w:ascii="Times New Roman" w:eastAsia="Times New Roman" w:hAnsi="Times New Roman" w:cs="Times New Roman"/>
          <w:sz w:val="28"/>
          <w:szCs w:val="28"/>
        </w:rPr>
        <w:t>Алексеевского</w:t>
      </w:r>
      <w:r w:rsidRPr="0047101C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Тихорецкого района</w:t>
      </w:r>
      <w:r w:rsidRPr="0047101C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, утвержденного постановлением администрации </w:t>
      </w:r>
      <w:r w:rsidR="00D57ABF">
        <w:rPr>
          <w:rFonts w:ascii="Times New Roman" w:eastAsia="Times New Roman" w:hAnsi="Times New Roman" w:cs="Times New Roman"/>
          <w:sz w:val="28"/>
          <w:szCs w:val="28"/>
        </w:rPr>
        <w:t>Алексеевского</w:t>
      </w:r>
      <w:r w:rsidRPr="0047101C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сельского поселения Тихорецкого района от </w:t>
      </w:r>
      <w:r w:rsidR="00D57ABF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                   </w:t>
      </w:r>
      <w:r w:rsidR="0047137E" w:rsidRPr="0047137E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>24 марта 2011 года № 67</w:t>
      </w:r>
      <w:r w:rsidRPr="0047137E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47101C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заключения от независимых экспертов не поступили.</w:t>
      </w:r>
    </w:p>
    <w:p w:rsidR="0047101C" w:rsidRPr="0047101C" w:rsidRDefault="0047101C" w:rsidP="00D57ABF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7101C">
        <w:rPr>
          <w:rFonts w:ascii="Times New Roman" w:eastAsia="Arial" w:hAnsi="Times New Roman" w:cs="Times New Roman"/>
          <w:sz w:val="28"/>
          <w:szCs w:val="28"/>
        </w:rPr>
        <w:t xml:space="preserve">3.В ходе антикоррупционной экспертизы проекта постановления </w:t>
      </w:r>
      <w:proofErr w:type="spellStart"/>
      <w:r w:rsidRPr="0047101C">
        <w:rPr>
          <w:rFonts w:ascii="Times New Roman" w:eastAsia="Arial" w:hAnsi="Times New Roman" w:cs="Times New Roman"/>
          <w:sz w:val="28"/>
          <w:szCs w:val="28"/>
        </w:rPr>
        <w:t>коррупциогенные</w:t>
      </w:r>
      <w:proofErr w:type="spellEnd"/>
      <w:r w:rsidRPr="0047101C">
        <w:rPr>
          <w:rFonts w:ascii="Times New Roman" w:eastAsia="Arial" w:hAnsi="Times New Roman" w:cs="Times New Roman"/>
          <w:sz w:val="28"/>
          <w:szCs w:val="28"/>
        </w:rPr>
        <w:t xml:space="preserve"> факторы не выявлены.</w:t>
      </w:r>
    </w:p>
    <w:p w:rsidR="0047101C" w:rsidRPr="0047101C" w:rsidRDefault="0047101C" w:rsidP="0047101C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:rsidR="0047101C" w:rsidRPr="0047101C" w:rsidRDefault="0047101C" w:rsidP="0047101C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:rsidR="00D57ABF" w:rsidRDefault="0047101C" w:rsidP="0047101C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47101C">
        <w:rPr>
          <w:rFonts w:ascii="Times New Roman" w:eastAsia="Arial" w:hAnsi="Times New Roman" w:cs="Times New Roman"/>
          <w:sz w:val="28"/>
          <w:szCs w:val="28"/>
          <w:lang w:eastAsia="ru-RU"/>
        </w:rPr>
        <w:t>Заместитель главы</w:t>
      </w:r>
      <w:r w:rsidR="00923494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</w:p>
    <w:p w:rsidR="00D57ABF" w:rsidRDefault="00D57ABF" w:rsidP="0047101C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sz w:val="28"/>
          <w:szCs w:val="28"/>
          <w:lang w:eastAsia="ru-RU"/>
        </w:rPr>
        <w:t>Алексеевского</w:t>
      </w:r>
      <w:r w:rsidR="00923494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47101C" w:rsidRPr="0047101C">
        <w:rPr>
          <w:rFonts w:ascii="Times New Roman" w:eastAsia="Arial" w:hAnsi="Times New Roman" w:cs="Times New Roman"/>
          <w:sz w:val="28"/>
          <w:szCs w:val="28"/>
          <w:lang w:eastAsia="ru-RU"/>
        </w:rPr>
        <w:t>сельского поселения</w:t>
      </w:r>
      <w:r w:rsidR="00923494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</w:p>
    <w:p w:rsidR="00D57ABF" w:rsidRDefault="00923494" w:rsidP="0047101C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Arial" w:hAnsi="Times New Roman" w:cs="Times New Roman"/>
          <w:sz w:val="28"/>
          <w:szCs w:val="28"/>
          <w:lang w:eastAsia="ru-RU"/>
        </w:rPr>
        <w:t>Тихорецкого</w:t>
      </w:r>
      <w:proofErr w:type="spellEnd"/>
      <w:r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района </w:t>
      </w:r>
      <w:r>
        <w:rPr>
          <w:rFonts w:ascii="Times New Roman" w:eastAsia="Arial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Arial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Arial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Arial" w:hAnsi="Times New Roman" w:cs="Times New Roman"/>
          <w:sz w:val="28"/>
          <w:szCs w:val="28"/>
          <w:lang w:eastAsia="ru-RU"/>
        </w:rPr>
        <w:tab/>
      </w:r>
      <w:r w:rsidR="0047101C" w:rsidRPr="0047101C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D57ABF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                                        </w:t>
      </w:r>
      <w:proofErr w:type="spellStart"/>
      <w:r w:rsidR="00D57ABF">
        <w:rPr>
          <w:rFonts w:ascii="Times New Roman" w:eastAsia="Arial" w:hAnsi="Times New Roman" w:cs="Times New Roman"/>
          <w:sz w:val="28"/>
          <w:szCs w:val="28"/>
          <w:lang w:eastAsia="ru-RU"/>
        </w:rPr>
        <w:t>Д.С.Болдинов</w:t>
      </w:r>
      <w:proofErr w:type="spellEnd"/>
    </w:p>
    <w:p w:rsidR="00D57ABF" w:rsidRPr="0047101C" w:rsidRDefault="00D57ABF" w:rsidP="0047101C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:rsidR="0047101C" w:rsidRPr="00E218FE" w:rsidRDefault="00414C45" w:rsidP="0047101C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А.И. Позднякова</w:t>
      </w:r>
    </w:p>
    <w:p w:rsidR="00274103" w:rsidRPr="00E218FE" w:rsidRDefault="00D57ABF" w:rsidP="00E6146C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94-4-</w:t>
      </w:r>
      <w:r w:rsidR="00414C45">
        <w:rPr>
          <w:rFonts w:ascii="Times New Roman" w:eastAsia="Arial" w:hAnsi="Times New Roman" w:cs="Times New Roman"/>
          <w:sz w:val="24"/>
          <w:szCs w:val="24"/>
          <w:lang w:eastAsia="ru-RU"/>
        </w:rPr>
        <w:t>19</w:t>
      </w:r>
    </w:p>
    <w:sectPr w:rsidR="00274103" w:rsidRPr="00E218FE" w:rsidSect="00D57A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07BEC"/>
    <w:rsid w:val="000321B6"/>
    <w:rsid w:val="00094B1D"/>
    <w:rsid w:val="00122EC2"/>
    <w:rsid w:val="00160730"/>
    <w:rsid w:val="00180260"/>
    <w:rsid w:val="00185BE0"/>
    <w:rsid w:val="00196803"/>
    <w:rsid w:val="001F2D2F"/>
    <w:rsid w:val="001F2EE6"/>
    <w:rsid w:val="00261731"/>
    <w:rsid w:val="00261948"/>
    <w:rsid w:val="00274103"/>
    <w:rsid w:val="00277E81"/>
    <w:rsid w:val="00291B54"/>
    <w:rsid w:val="00295632"/>
    <w:rsid w:val="003D1276"/>
    <w:rsid w:val="003F1A67"/>
    <w:rsid w:val="003F3F32"/>
    <w:rsid w:val="00414C45"/>
    <w:rsid w:val="00415CD9"/>
    <w:rsid w:val="00445815"/>
    <w:rsid w:val="00465F4D"/>
    <w:rsid w:val="0047101C"/>
    <w:rsid w:val="0047137E"/>
    <w:rsid w:val="004E5B6F"/>
    <w:rsid w:val="00513F70"/>
    <w:rsid w:val="005D703C"/>
    <w:rsid w:val="00607BEC"/>
    <w:rsid w:val="00687E22"/>
    <w:rsid w:val="006C2232"/>
    <w:rsid w:val="006F77F3"/>
    <w:rsid w:val="007006C2"/>
    <w:rsid w:val="00716490"/>
    <w:rsid w:val="00732E5E"/>
    <w:rsid w:val="007B1D10"/>
    <w:rsid w:val="00871FC4"/>
    <w:rsid w:val="008D1AAD"/>
    <w:rsid w:val="00923494"/>
    <w:rsid w:val="00A002A6"/>
    <w:rsid w:val="00A14962"/>
    <w:rsid w:val="00A603B4"/>
    <w:rsid w:val="00A62F06"/>
    <w:rsid w:val="00A668E7"/>
    <w:rsid w:val="00B060B7"/>
    <w:rsid w:val="00B0621A"/>
    <w:rsid w:val="00B10F2C"/>
    <w:rsid w:val="00BC0B84"/>
    <w:rsid w:val="00BF51D7"/>
    <w:rsid w:val="00C03251"/>
    <w:rsid w:val="00C14CC1"/>
    <w:rsid w:val="00C77822"/>
    <w:rsid w:val="00CE0DD0"/>
    <w:rsid w:val="00D57ABF"/>
    <w:rsid w:val="00E03394"/>
    <w:rsid w:val="00E117A5"/>
    <w:rsid w:val="00E218FE"/>
    <w:rsid w:val="00E356E3"/>
    <w:rsid w:val="00E6146C"/>
    <w:rsid w:val="00E621FB"/>
    <w:rsid w:val="00E81098"/>
    <w:rsid w:val="00EB5CC4"/>
    <w:rsid w:val="00F062A1"/>
    <w:rsid w:val="00F370F2"/>
    <w:rsid w:val="00F43D50"/>
    <w:rsid w:val="00F45D95"/>
    <w:rsid w:val="00FA34D0"/>
    <w:rsid w:val="00FA6443"/>
    <w:rsid w:val="00FD2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2D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2D2F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FD228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2017-08-03T07:24:00Z</cp:lastPrinted>
  <dcterms:created xsi:type="dcterms:W3CDTF">2018-07-12T12:18:00Z</dcterms:created>
  <dcterms:modified xsi:type="dcterms:W3CDTF">2018-07-12T12:40:00Z</dcterms:modified>
</cp:coreProperties>
</file>