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651AEA" w:rsidRDefault="009E6472" w:rsidP="009F1BC4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727F74" w:rsidRPr="009B0BAB">
        <w:rPr>
          <w:rFonts w:ascii="Times New Roman" w:hAnsi="Times New Roman" w:cs="Times New Roman"/>
          <w:spacing w:val="-4"/>
          <w:sz w:val="28"/>
          <w:szCs w:val="28"/>
        </w:rPr>
        <w:t>273130 кв. м</w:t>
      </w:r>
      <w:r w:rsidR="00727F74" w:rsidRPr="00682314"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</w:t>
      </w:r>
      <w:r w:rsidR="00727F74">
        <w:rPr>
          <w:rFonts w:ascii="Times New Roman" w:hAnsi="Times New Roman" w:cs="Times New Roman"/>
          <w:sz w:val="28"/>
          <w:szCs w:val="28"/>
        </w:rPr>
        <w:t>23:32:0602000:667</w:t>
      </w:r>
      <w:r w:rsidR="00727F74" w:rsidRPr="00682314">
        <w:rPr>
          <w:rFonts w:ascii="Times New Roman" w:hAnsi="Times New Roman" w:cs="Times New Roman"/>
          <w:sz w:val="28"/>
          <w:szCs w:val="28"/>
        </w:rPr>
        <w:t xml:space="preserve">, </w:t>
      </w:r>
      <w:r w:rsidR="00727F74" w:rsidRPr="009B0BAB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727F74" w:rsidRPr="009B0BAB">
        <w:rPr>
          <w:rFonts w:ascii="Times New Roman" w:hAnsi="Times New Roman" w:cs="Times New Roman"/>
          <w:sz w:val="28"/>
          <w:szCs w:val="28"/>
        </w:rPr>
        <w:t xml:space="preserve"> «Местоположение 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727F74" w:rsidRPr="009B0BAB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="00727F74" w:rsidRPr="009B0BAB">
        <w:rPr>
          <w:rFonts w:ascii="Times New Roman" w:hAnsi="Times New Roman" w:cs="Times New Roman"/>
          <w:sz w:val="28"/>
          <w:szCs w:val="28"/>
        </w:rPr>
        <w:t>, в границах ЗАО им Мичурина»,</w:t>
      </w:r>
      <w:r w:rsidR="00727F74" w:rsidRPr="00682314">
        <w:rPr>
          <w:rFonts w:ascii="Times New Roman" w:hAnsi="Times New Roman" w:cs="Times New Roman"/>
          <w:sz w:val="28"/>
          <w:szCs w:val="28"/>
        </w:rPr>
        <w:t xml:space="preserve"> </w:t>
      </w:r>
      <w:r w:rsidR="00727F74" w:rsidRPr="009B0BAB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727F74" w:rsidRPr="009B0BAB">
        <w:rPr>
          <w:rFonts w:ascii="Times New Roman" w:hAnsi="Times New Roman" w:cs="Times New Roman"/>
          <w:spacing w:val="-8"/>
          <w:sz w:val="28"/>
          <w:szCs w:val="28"/>
        </w:rPr>
        <w:t>сельскохозяйственного использования</w:t>
      </w:r>
      <w:r w:rsidR="0022242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D16E5D">
        <w:rPr>
          <w:rFonts w:ascii="Times New Roman" w:hAnsi="Times New Roman" w:cs="Times New Roman"/>
          <w:sz w:val="28"/>
          <w:szCs w:val="28"/>
        </w:rPr>
        <w:t>05.09</w:t>
      </w:r>
      <w:r w:rsidR="00521F13">
        <w:rPr>
          <w:rFonts w:ascii="Times New Roman" w:hAnsi="Times New Roman" w:cs="Times New Roman"/>
          <w:sz w:val="28"/>
          <w:szCs w:val="28"/>
        </w:rPr>
        <w:t>.2022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9F1BC4" w:rsidRPr="009F1BC4" w:rsidRDefault="009F1BC4" w:rsidP="009F1BC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номер:__</w:t>
      </w:r>
      <w:r>
        <w:rPr>
          <w:rFonts w:ascii="Times New Roman" w:eastAsia="Times New Roman" w:hAnsi="Times New Roman" w:cs="Times New Roman"/>
          <w:sz w:val="28"/>
          <w:szCs w:val="28"/>
        </w:rPr>
        <w:t>_________, серия:______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9F1BC4" w:rsidRPr="009F1BC4" w:rsidRDefault="009F1BC4" w:rsidP="009F1B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BC4" w:rsidRPr="009F1BC4" w:rsidRDefault="009F1BC4" w:rsidP="009F1BC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D16E5D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www.torgi.gov.ru, </w:t>
      </w:r>
      <w:r w:rsidR="00727F74" w:rsidRPr="00727F74">
        <w:rPr>
          <w:rFonts w:ascii="Times New Roman" w:eastAsia="Times New Roman" w:hAnsi="Times New Roman" w:cs="Times New Roman"/>
          <w:sz w:val="28"/>
          <w:szCs w:val="28"/>
        </w:rPr>
        <w:t>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273130</w:t>
      </w:r>
      <w:proofErr w:type="gramEnd"/>
      <w:r w:rsidR="00727F74" w:rsidRPr="00727F74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23:32:0602000:667,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727F74" w:rsidRPr="00727F74">
        <w:rPr>
          <w:rFonts w:ascii="Times New Roman" w:eastAsia="Times New Roman" w:hAnsi="Times New Roman" w:cs="Times New Roman"/>
          <w:sz w:val="28"/>
          <w:szCs w:val="28"/>
        </w:rPr>
        <w:t>Тихорецкий</w:t>
      </w:r>
      <w:proofErr w:type="spellEnd"/>
      <w:r w:rsidR="00727F74" w:rsidRPr="00727F74">
        <w:rPr>
          <w:rFonts w:ascii="Times New Roman" w:eastAsia="Times New Roman" w:hAnsi="Times New Roman" w:cs="Times New Roman"/>
          <w:sz w:val="28"/>
          <w:szCs w:val="28"/>
        </w:rPr>
        <w:t>, в границах ЗАО им Мичурина», предназначенного для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9F1BC4" w:rsidRPr="009F1BC4" w:rsidRDefault="009F1BC4" w:rsidP="009F1BC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BC4" w:rsidRPr="009F1BC4" w:rsidRDefault="009F1BC4" w:rsidP="009F1BC4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BC4" w:rsidRPr="009F1BC4" w:rsidRDefault="009F1BC4" w:rsidP="009F1BC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9F1BC4" w:rsidRPr="009F1BC4" w:rsidRDefault="009F1BC4" w:rsidP="009F1BC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9F1BC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F1BC4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9F1BC4" w:rsidRPr="009F1BC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9F1BC4" w:rsidP="009F1BC4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BC4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55D0C"/>
    <w:rsid w:val="00181DB7"/>
    <w:rsid w:val="0019373B"/>
    <w:rsid w:val="001A0896"/>
    <w:rsid w:val="001A6CC7"/>
    <w:rsid w:val="001B343E"/>
    <w:rsid w:val="001C6CDC"/>
    <w:rsid w:val="001C7F41"/>
    <w:rsid w:val="001D1B65"/>
    <w:rsid w:val="001E0B1A"/>
    <w:rsid w:val="001E2EE6"/>
    <w:rsid w:val="00204CAC"/>
    <w:rsid w:val="00214D1C"/>
    <w:rsid w:val="0022242E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2E7607"/>
    <w:rsid w:val="003402EE"/>
    <w:rsid w:val="00360AC0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24076"/>
    <w:rsid w:val="004402E2"/>
    <w:rsid w:val="00456458"/>
    <w:rsid w:val="00471BA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C5879"/>
    <w:rsid w:val="005C6AB1"/>
    <w:rsid w:val="005C7F57"/>
    <w:rsid w:val="005D07E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27F74"/>
    <w:rsid w:val="00730204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1BC4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91976"/>
    <w:rsid w:val="00BA2E9C"/>
    <w:rsid w:val="00BA6B00"/>
    <w:rsid w:val="00BC3442"/>
    <w:rsid w:val="00BC44CA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16E5D"/>
    <w:rsid w:val="00D21EFD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C4EEC"/>
    <w:rsid w:val="00DD1FFC"/>
    <w:rsid w:val="00DE6F59"/>
    <w:rsid w:val="00DF3A04"/>
    <w:rsid w:val="00E113EE"/>
    <w:rsid w:val="00E160AF"/>
    <w:rsid w:val="00E20ACE"/>
    <w:rsid w:val="00E73411"/>
    <w:rsid w:val="00E7456F"/>
    <w:rsid w:val="00EA079D"/>
    <w:rsid w:val="00EA1421"/>
    <w:rsid w:val="00EA20C5"/>
    <w:rsid w:val="00EB09F6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WOUTempAdmin</cp:lastModifiedBy>
  <cp:revision>192</cp:revision>
  <cp:lastPrinted>2022-05-24T13:25:00Z</cp:lastPrinted>
  <dcterms:created xsi:type="dcterms:W3CDTF">2016-04-12T18:40:00Z</dcterms:created>
  <dcterms:modified xsi:type="dcterms:W3CDTF">2022-07-29T11:06:00Z</dcterms:modified>
</cp:coreProperties>
</file>