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0E" w:rsidRPr="00CB1F0E" w:rsidRDefault="00CB1F0E" w:rsidP="00CB1F0E">
      <w:pPr>
        <w:spacing w:after="0" w:line="264" w:lineRule="atLeast"/>
        <w:jc w:val="center"/>
        <w:outlineLvl w:val="2"/>
        <w:rPr>
          <w:rFonts w:ascii="Arial" w:eastAsia="Times New Roman" w:hAnsi="Arial" w:cs="Arial"/>
          <w:b/>
          <w:caps/>
          <w:color w:val="227FBC"/>
          <w:sz w:val="52"/>
          <w:szCs w:val="52"/>
          <w:lang w:eastAsia="ru-RU"/>
        </w:rPr>
      </w:pPr>
      <w:r w:rsidRPr="00B81C39">
        <w:rPr>
          <w:rFonts w:ascii="Arial" w:eastAsia="Times New Roman" w:hAnsi="Arial" w:cs="Arial"/>
          <w:b/>
          <w:caps/>
          <w:color w:val="227FBC"/>
          <w:sz w:val="52"/>
          <w:szCs w:val="52"/>
          <w:lang w:eastAsia="ru-RU"/>
        </w:rPr>
        <w:t>ПОРЯДОК И СРОКИ УПЛАТЫ ИМУЩЕСТВЕННЫХ НАЛОГОВ В 2017 ГОДУ</w:t>
      </w:r>
      <w:bookmarkStart w:id="0" w:name="_GoBack"/>
      <w:bookmarkEnd w:id="0"/>
    </w:p>
    <w:p w:rsidR="00AB199E" w:rsidRDefault="00145352">
      <w:r>
        <w:rPr>
          <w:noProof/>
          <w:lang w:eastAsia="ru-RU"/>
        </w:rPr>
        <w:drawing>
          <wp:inline distT="0" distB="0" distL="0" distR="0" wp14:anchorId="369FA023" wp14:editId="24CF2A65">
            <wp:extent cx="920115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2cdaf51a60272a6bb2b3cf5464b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0E" w:rsidRPr="00CB1F0E" w:rsidRDefault="00CB1F0E" w:rsidP="00CB1F0E">
      <w:pPr>
        <w:spacing w:after="0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CB1F0E">
        <w:rPr>
          <w:rFonts w:ascii="Times New Roman" w:hAnsi="Times New Roman" w:cs="Times New Roman"/>
          <w:i/>
          <w:color w:val="FF0000"/>
          <w:u w:val="single"/>
        </w:rPr>
        <w:t xml:space="preserve">Уважаемые НАЛОГОПЛАТЕЛЬЩИКИ  </w:t>
      </w:r>
      <w:proofErr w:type="spellStart"/>
      <w:r w:rsidRPr="00CB1F0E">
        <w:rPr>
          <w:rFonts w:ascii="Times New Roman" w:hAnsi="Times New Roman" w:cs="Times New Roman"/>
          <w:i/>
          <w:color w:val="FF0000"/>
          <w:u w:val="single"/>
        </w:rPr>
        <w:t>Алексеевсого</w:t>
      </w:r>
      <w:proofErr w:type="spellEnd"/>
      <w:r w:rsidRPr="00CB1F0E">
        <w:rPr>
          <w:rFonts w:ascii="Times New Roman" w:hAnsi="Times New Roman" w:cs="Times New Roman"/>
          <w:i/>
          <w:color w:val="FF0000"/>
          <w:u w:val="single"/>
        </w:rPr>
        <w:t xml:space="preserve"> сельского поселения</w:t>
      </w:r>
    </w:p>
    <w:p w:rsidR="00CB1F0E" w:rsidRPr="00CB1F0E" w:rsidRDefault="00CB1F0E" w:rsidP="00CB1F0E">
      <w:pPr>
        <w:spacing w:after="0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CB1F0E">
        <w:rPr>
          <w:rFonts w:ascii="Times New Roman" w:hAnsi="Times New Roman" w:cs="Times New Roman"/>
          <w:i/>
          <w:color w:val="FF0000"/>
          <w:u w:val="single"/>
        </w:rPr>
        <w:t>Тихорецкого района!</w:t>
      </w:r>
    </w:p>
    <w:p w:rsidR="00CB1F0E" w:rsidRPr="00CB1F0E" w:rsidRDefault="00CB1F0E" w:rsidP="00CB1F0E">
      <w:pPr>
        <w:spacing w:after="0"/>
        <w:rPr>
          <w:rFonts w:ascii="Times New Roman" w:hAnsi="Times New Roman" w:cs="Times New Roman"/>
          <w:i/>
          <w:color w:val="FF0000"/>
          <w:u w:val="single"/>
        </w:rPr>
      </w:pPr>
    </w:p>
    <w:p w:rsidR="00CB1F0E" w:rsidRPr="00CB1F0E" w:rsidRDefault="00CB1F0E" w:rsidP="00CB1F0E">
      <w:pPr>
        <w:spacing w:after="0"/>
        <w:rPr>
          <w:rFonts w:ascii="Times New Roman" w:hAnsi="Times New Roman" w:cs="Times New Roman"/>
          <w:color w:val="000000" w:themeColor="text1"/>
        </w:rPr>
      </w:pPr>
      <w:r w:rsidRPr="00CB1F0E">
        <w:rPr>
          <w:rFonts w:ascii="Times New Roman" w:hAnsi="Times New Roman" w:cs="Times New Roman"/>
          <w:color w:val="000000" w:themeColor="text1"/>
        </w:rPr>
        <w:t>Администрация Алексеевского сельского поселения сообщает, что для физических лиц единый срок уплаты имущественных налогов (транспортного, земельного и налога на имущество) за налоговый период 2016 года – не позднее 1 декабря 2017 года.</w:t>
      </w:r>
    </w:p>
    <w:p w:rsidR="00CB1F0E" w:rsidRPr="00CB1F0E" w:rsidRDefault="00CB1F0E" w:rsidP="00CB1F0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CB1F0E" w:rsidRDefault="00CB1F0E" w:rsidP="00CB1F0E">
      <w:r w:rsidRPr="00CB1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Уплатить налоги можно любым удобным для налогоплательщика способом:</w:t>
      </w:r>
      <w:r w:rsidRPr="00CB1F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CB1F0E">
        <w:rPr>
          <w:rFonts w:ascii="Times New Roman" w:eastAsia="Times New Roman" w:hAnsi="Times New Roman" w:cs="Times New Roman"/>
          <w:color w:val="000000"/>
          <w:lang w:eastAsia="ru-RU"/>
        </w:rPr>
        <w:br/>
        <w:t>- через отделение банка, его терминал, - с помощью электронного сервиса на сайте ФНС (www.nalog.ru): "Заплати налоги" или - "Личный кабинет налогоплательщика для физических лиц". </w:t>
      </w:r>
      <w:r w:rsidRPr="00CB1F0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связи с напряженным исполнением бюджета и недостаточным финансированием муниципальных программ Алексеевского сельского поселения (уличное освещение, строительство и ремонт дорог, водоснабжение и </w:t>
      </w:r>
      <w:proofErr w:type="gramStart"/>
      <w:r w:rsidRPr="00CB1F0E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proofErr w:type="gramEnd"/>
      <w:r w:rsidRPr="00CB1F0E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 значимые мероприятия), Администрация Алексеевского  сельского поселения Тихорецкого района убедительно просит Вас произвести уплату земельного налога, налога на имущество физических лиц и транспортного налогов </w:t>
      </w:r>
      <w:r w:rsidRPr="00CB1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2016 год</w:t>
      </w:r>
      <w:r w:rsidRPr="00CB1F0E">
        <w:rPr>
          <w:rFonts w:ascii="Times New Roman" w:eastAsia="Times New Roman" w:hAnsi="Times New Roman" w:cs="Times New Roman"/>
          <w:color w:val="000000"/>
          <w:lang w:eastAsia="ru-RU"/>
        </w:rPr>
        <w:t> до наступления указанного срока</w:t>
      </w:r>
      <w:r w:rsidRPr="00CB1F0E">
        <w:rPr>
          <w:rFonts w:ascii="Arial" w:eastAsia="Times New Roman" w:hAnsi="Arial" w:cs="Arial"/>
          <w:color w:val="000000"/>
          <w:lang w:eastAsia="ru-RU"/>
        </w:rPr>
        <w:t>.</w:t>
      </w:r>
      <w:r w:rsidRPr="00CB1F0E">
        <w:rPr>
          <w:rFonts w:ascii="Arial" w:eastAsia="Times New Roman" w:hAnsi="Arial" w:cs="Arial"/>
          <w:color w:val="000000"/>
          <w:lang w:eastAsia="ru-RU"/>
        </w:rPr>
        <w:br/>
      </w:r>
    </w:p>
    <w:sectPr w:rsidR="00CB1F0E" w:rsidSect="00F404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E"/>
    <w:rsid w:val="00145352"/>
    <w:rsid w:val="00AB199E"/>
    <w:rsid w:val="00B81C39"/>
    <w:rsid w:val="00CB1F0E"/>
    <w:rsid w:val="00EA1982"/>
    <w:rsid w:val="00F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8B52-4F4C-42CD-9100-A4C5C9DD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2017-08-11T05:49:00Z</dcterms:created>
  <dcterms:modified xsi:type="dcterms:W3CDTF">2017-08-11T08:11:00Z</dcterms:modified>
</cp:coreProperties>
</file>