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ind w:left="765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«ПРИЛОЖЕНИЕ</w:t>
      </w:r>
    </w:p>
    <w:p w:rsidR="009A2EA1" w:rsidRPr="009A2EA1" w:rsidRDefault="009A2EA1" w:rsidP="009A2EA1">
      <w:pPr>
        <w:tabs>
          <w:tab w:val="left" w:pos="6521"/>
          <w:tab w:val="left" w:pos="10206"/>
          <w:tab w:val="left" w:pos="11057"/>
        </w:tabs>
        <w:autoSpaceDE w:val="0"/>
        <w:autoSpaceDN w:val="0"/>
        <w:adjustRightInd w:val="0"/>
        <w:spacing w:after="0" w:line="240" w:lineRule="auto"/>
        <w:ind w:left="765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к Положению о формировании и финансовом обеспечении</w:t>
      </w:r>
    </w:p>
    <w:p w:rsidR="009A2EA1" w:rsidRPr="009A2EA1" w:rsidRDefault="009A2EA1" w:rsidP="009A2EA1">
      <w:pPr>
        <w:tabs>
          <w:tab w:val="left" w:pos="6521"/>
          <w:tab w:val="left" w:pos="10206"/>
          <w:tab w:val="left" w:pos="11057"/>
        </w:tabs>
        <w:autoSpaceDE w:val="0"/>
        <w:autoSpaceDN w:val="0"/>
        <w:adjustRightInd w:val="0"/>
        <w:spacing w:after="0" w:line="240" w:lineRule="auto"/>
        <w:ind w:left="765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выполнения муниципального задания в отношении</w:t>
      </w:r>
    </w:p>
    <w:p w:rsidR="009A2EA1" w:rsidRPr="009A2EA1" w:rsidRDefault="009A2EA1" w:rsidP="009A2EA1">
      <w:pPr>
        <w:tabs>
          <w:tab w:val="left" w:pos="6521"/>
          <w:tab w:val="left" w:pos="10206"/>
          <w:tab w:val="left" w:pos="11057"/>
        </w:tabs>
        <w:autoSpaceDE w:val="0"/>
        <w:autoSpaceDN w:val="0"/>
        <w:adjustRightInd w:val="0"/>
        <w:spacing w:after="0" w:line="240" w:lineRule="auto"/>
        <w:ind w:left="765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Алексеевского</w:t>
      </w:r>
      <w:r w:rsidRPr="009A2EA1">
        <w:rPr>
          <w:rFonts w:ascii="Times New Roman" w:hAnsi="Times New Roman" w:cs="Times New Roman"/>
          <w:sz w:val="24"/>
          <w:szCs w:val="24"/>
        </w:rPr>
        <w:t xml:space="preserve"> сельского поселения Тихорецкого района</w:t>
      </w:r>
    </w:p>
    <w:p w:rsidR="009A2EA1" w:rsidRPr="009A2EA1" w:rsidRDefault="009A2EA1" w:rsidP="009A2EA1">
      <w:pPr>
        <w:pStyle w:val="ConsPlusNonformat"/>
        <w:tabs>
          <w:tab w:val="left" w:pos="7513"/>
          <w:tab w:val="left" w:pos="8505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tabs>
          <w:tab w:val="left" w:pos="7513"/>
          <w:tab w:val="left" w:pos="8505"/>
          <w:tab w:val="left" w:pos="10206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УТВЕРЖДАЮ</w:t>
      </w:r>
    </w:p>
    <w:p w:rsidR="009A2EA1" w:rsidRPr="009A2EA1" w:rsidRDefault="009A2EA1" w:rsidP="009A2EA1">
      <w:pPr>
        <w:pStyle w:val="ConsPlusNonformat"/>
        <w:tabs>
          <w:tab w:val="left" w:pos="7513"/>
          <w:tab w:val="left" w:pos="8505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A2EA1" w:rsidRPr="009A2EA1" w:rsidRDefault="009A2EA1" w:rsidP="009A2EA1">
      <w:pPr>
        <w:pStyle w:val="ConsPlusNonformat"/>
        <w:tabs>
          <w:tab w:val="left" w:pos="7513"/>
          <w:tab w:val="left" w:pos="8080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(должность, подпись, инициалы, фамилия руководителя главного</w:t>
      </w:r>
    </w:p>
    <w:p w:rsidR="009A2EA1" w:rsidRPr="009A2EA1" w:rsidRDefault="009A2EA1" w:rsidP="009A2EA1">
      <w:pPr>
        <w:pStyle w:val="ConsPlusNonformat"/>
        <w:tabs>
          <w:tab w:val="left" w:pos="7513"/>
          <w:tab w:val="left" w:pos="8080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распорядителя средств местного бюджета, в ведении которого находятся</w:t>
      </w:r>
    </w:p>
    <w:p w:rsidR="009A2EA1" w:rsidRPr="009A2EA1" w:rsidRDefault="009A2EA1" w:rsidP="009A2EA1">
      <w:pPr>
        <w:pStyle w:val="ConsPlusNonformat"/>
        <w:tabs>
          <w:tab w:val="left" w:pos="7513"/>
          <w:tab w:val="left" w:pos="8080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муниципальные казенные учреждения, или администрации </w:t>
      </w:r>
      <w:r>
        <w:rPr>
          <w:rFonts w:ascii="Times New Roman" w:hAnsi="Times New Roman" w:cs="Times New Roman"/>
          <w:sz w:val="24"/>
          <w:szCs w:val="24"/>
        </w:rPr>
        <w:t>Алексеевского</w:t>
      </w:r>
      <w:r w:rsidRPr="009A2EA1">
        <w:rPr>
          <w:rFonts w:ascii="Times New Roman" w:hAnsi="Times New Roman" w:cs="Times New Roman"/>
          <w:sz w:val="24"/>
          <w:szCs w:val="24"/>
        </w:rPr>
        <w:t xml:space="preserve"> сельского поселения Тихорецкого района, осуществляющих функции и полномочия учредителя муниципальных бюджетных и (или) муниципальных автономных учреждений)</w:t>
      </w:r>
    </w:p>
    <w:p w:rsidR="009A2EA1" w:rsidRPr="009A2EA1" w:rsidRDefault="009A2EA1" w:rsidP="009A2EA1">
      <w:pPr>
        <w:pStyle w:val="ConsPlusNonformat"/>
        <w:tabs>
          <w:tab w:val="left" w:pos="7513"/>
          <w:tab w:val="left" w:pos="8505"/>
          <w:tab w:val="right" w:pos="15165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«______» _______________________ г.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EA1">
        <w:rPr>
          <w:rFonts w:ascii="Times New Roman" w:hAnsi="Times New Roman" w:cs="Times New Roman"/>
          <w:b/>
          <w:sz w:val="24"/>
          <w:szCs w:val="24"/>
        </w:rPr>
        <w:t>МУНИЦИПАЛЬНОЕ ЗАДАНИЕ № ____________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EA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(наименование муниципального учреждения </w:t>
      </w:r>
      <w:r>
        <w:rPr>
          <w:rFonts w:ascii="Times New Roman" w:hAnsi="Times New Roman" w:cs="Times New Roman"/>
          <w:sz w:val="24"/>
          <w:szCs w:val="24"/>
        </w:rPr>
        <w:t>Алексеевского</w:t>
      </w:r>
      <w:r w:rsidRPr="009A2EA1">
        <w:rPr>
          <w:rFonts w:ascii="Times New Roman" w:hAnsi="Times New Roman" w:cs="Times New Roman"/>
          <w:sz w:val="24"/>
          <w:szCs w:val="24"/>
        </w:rPr>
        <w:t xml:space="preserve"> сельского поселения Тихорецкого района)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9A2EA1">
        <w:rPr>
          <w:rFonts w:ascii="Times New Roman" w:hAnsi="Times New Roman" w:cs="Times New Roman"/>
          <w:b/>
          <w:sz w:val="24"/>
          <w:szCs w:val="24"/>
        </w:rPr>
        <w:t>на ____ год и на плановый период ____ и ____ годов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1)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9A2E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2E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(формируется при установлении муниципального задания одновременно на выполнение муниципальной услуги (услуг) 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 работы (работ) и содержит требования к оказанию муниципальной услуги (услуг)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A2E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2EA1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               (при наличии двух и более разделов)</w:t>
      </w:r>
    </w:p>
    <w:p w:rsidR="009A2EA1" w:rsidRPr="009A2EA1" w:rsidRDefault="009A2EA1" w:rsidP="009A2EA1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1. Наименование муниципальной услуги </w:t>
      </w: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2. Категории потребителей муниципальной услуги 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3. Показатели, характеризующие качество и (или) объем (содержание) оказываемой муниципальной услуги: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показатели, характеризующие качество муниципальной услуги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9A2EA1">
        <w:rPr>
          <w:rFonts w:ascii="Times New Roman" w:hAnsi="Times New Roman" w:cs="Times New Roman"/>
          <w:sz w:val="24"/>
          <w:szCs w:val="24"/>
        </w:rPr>
        <w:t>: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0"/>
        <w:gridCol w:w="1417"/>
        <w:gridCol w:w="1380"/>
        <w:gridCol w:w="1312"/>
        <w:gridCol w:w="1418"/>
        <w:gridCol w:w="1417"/>
        <w:gridCol w:w="1134"/>
        <w:gridCol w:w="1134"/>
        <w:gridCol w:w="1418"/>
        <w:gridCol w:w="1417"/>
        <w:gridCol w:w="1418"/>
      </w:tblGrid>
      <w:tr w:rsidR="009A2EA1" w:rsidRPr="009A2EA1" w:rsidTr="009A2EA1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Единица измере-ния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9A2EA1" w:rsidRPr="009A2EA1" w:rsidTr="009A2EA1">
        <w:trPr>
          <w:cantSplit/>
          <w:trHeight w:val="88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</w:tr>
      <w:tr w:rsidR="009A2EA1" w:rsidRPr="009A2EA1" w:rsidTr="009A2EA1">
        <w:trPr>
          <w:cantSplit/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источник информации о значениях показателей (исходные данные для расчета) _______________________________________ 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объем муниципальной услуги: 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59"/>
        <w:gridCol w:w="1416"/>
        <w:gridCol w:w="1417"/>
        <w:gridCol w:w="1417"/>
        <w:gridCol w:w="1418"/>
        <w:gridCol w:w="1417"/>
        <w:gridCol w:w="1701"/>
        <w:gridCol w:w="1559"/>
        <w:gridCol w:w="1560"/>
        <w:gridCol w:w="1701"/>
      </w:tblGrid>
      <w:tr w:rsidR="009A2EA1" w:rsidRPr="009A2EA1" w:rsidTr="009A2EA1">
        <w:trPr>
          <w:cantSplit/>
          <w:trHeight w:val="3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</w:tr>
      <w:tr w:rsidR="009A2EA1" w:rsidRPr="009A2EA1" w:rsidTr="009A2EA1">
        <w:trPr>
          <w:cantSplit/>
          <w:trHeight w:val="79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</w:tr>
      <w:tr w:rsidR="009A2EA1" w:rsidRPr="009A2EA1" w:rsidTr="009A2EA1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источник информации о значениях показателей ___________________________________________________________________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4. Порядок оказания муниципальной услуги: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нормативные правовые акты, регулирующие порядок оказания муниципальной услуги ________________________________ 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порядок информирования потенциальных потребителей муниципальной услуги: 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1"/>
        <w:gridCol w:w="4933"/>
        <w:gridCol w:w="5064"/>
      </w:tblGrid>
      <w:tr w:rsidR="009A2EA1" w:rsidRPr="009A2EA1" w:rsidTr="009A2E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A2EA1" w:rsidRPr="009A2EA1" w:rsidTr="009A2E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5.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цен (тарифов) в случаях, установленных законодательством Российской Федерации: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нормативный правовой акт, устанавливающий размер платы (цену, тариф), либо порядок их установления ________________ 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117"/>
        <w:gridCol w:w="1700"/>
        <w:gridCol w:w="1701"/>
        <w:gridCol w:w="1701"/>
        <w:gridCol w:w="1701"/>
        <w:gridCol w:w="1701"/>
        <w:gridCol w:w="1417"/>
        <w:gridCol w:w="2127"/>
      </w:tblGrid>
      <w:tr w:rsidR="009A2EA1" w:rsidRPr="009A2EA1" w:rsidTr="009A2EA1">
        <w:trPr>
          <w:cantSplit/>
          <w:trHeight w:val="36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Цена (тариф)</w:t>
            </w:r>
          </w:p>
        </w:tc>
      </w:tr>
      <w:tr w:rsidR="009A2EA1" w:rsidRPr="009A2EA1" w:rsidTr="009A2EA1">
        <w:trPr>
          <w:cantSplit/>
          <w:trHeight w:val="53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6. Порядок контроля за исполнением муниципального задания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9A2EA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5"/>
        <w:gridCol w:w="2921"/>
        <w:gridCol w:w="8732"/>
      </w:tblGrid>
      <w:tr w:rsidR="009A2EA1" w:rsidRPr="009A2EA1" w:rsidTr="009A2EA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2B56B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Алексеевского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Тихорецкого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B56B0">
              <w:rPr>
                <w:rFonts w:ascii="Times New Roman" w:hAnsi="Times New Roman" w:cs="Times New Roman"/>
                <w:sz w:val="24"/>
                <w:szCs w:val="24"/>
              </w:rPr>
              <w:t>осуществляющая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исполнением муниципального задания</w:t>
            </w:r>
          </w:p>
        </w:tc>
      </w:tr>
      <w:tr w:rsidR="009A2EA1" w:rsidRPr="009A2EA1" w:rsidTr="009A2EA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B56B0" w:rsidRPr="009A2EA1" w:rsidRDefault="002B56B0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lastRenderedPageBreak/>
        <w:t>условия и порядок досрочного прекращения исполнения муниципального задания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9A2EA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A2EA1" w:rsidRPr="009A2EA1" w:rsidRDefault="009A2EA1" w:rsidP="009A2EA1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иная информация, необходимая для контроля за исполнением муниципального задания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7. Требования к отчетности об исполнении муниципального задания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9A2EA1">
        <w:rPr>
          <w:rFonts w:ascii="Times New Roman" w:hAnsi="Times New Roman" w:cs="Times New Roman"/>
          <w:sz w:val="24"/>
          <w:szCs w:val="24"/>
        </w:rPr>
        <w:t>: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форма отчета об исполнении муниципального задания: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59"/>
        <w:gridCol w:w="1416"/>
        <w:gridCol w:w="1417"/>
        <w:gridCol w:w="1417"/>
        <w:gridCol w:w="1418"/>
        <w:gridCol w:w="1559"/>
        <w:gridCol w:w="1417"/>
        <w:gridCol w:w="1560"/>
        <w:gridCol w:w="1417"/>
        <w:gridCol w:w="1985"/>
      </w:tblGrid>
      <w:tr w:rsidR="009A2EA1" w:rsidRPr="009A2EA1" w:rsidTr="009A2EA1">
        <w:trPr>
          <w:cantSplit/>
          <w:trHeight w:val="3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</w:t>
            </w: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утвержден-ное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муниципальном задании на отчетный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Фактичес-кое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за отчетный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причин отклонения от </w:t>
            </w: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запланиро-ванных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</w:t>
            </w:r>
          </w:p>
        </w:tc>
      </w:tr>
      <w:tr w:rsidR="009A2EA1" w:rsidRPr="009A2EA1" w:rsidTr="009A2EA1">
        <w:trPr>
          <w:cantSplit/>
          <w:trHeight w:val="89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источник информации о фактических значениях показателей _______________________________________________________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сроки предоставления отчетов об исполнении муниципального задания _____________________________________________</w:t>
      </w:r>
    </w:p>
    <w:p w:rsidR="009A2EA1" w:rsidRPr="009A2EA1" w:rsidRDefault="009A2EA1" w:rsidP="009A2EA1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иные требования к отчетности об исполнении муниципального задания _____________________________________________</w:t>
      </w:r>
    </w:p>
    <w:p w:rsidR="009A2EA1" w:rsidRPr="009A2EA1" w:rsidRDefault="009A2EA1" w:rsidP="009A2EA1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9A2EA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2E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(формируется при установлении муниципального задания одновременно на выполнение муниципальной услуги (услуг) 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 работы (работ) и содержит требования к выполнению работы (работ)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Pr="009A2E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2EA1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9A2EA1" w:rsidRPr="009A2EA1" w:rsidRDefault="009A2EA1" w:rsidP="009A2E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                (при наличии двух и более разделов)</w:t>
      </w:r>
    </w:p>
    <w:p w:rsidR="009A2EA1" w:rsidRPr="009A2EA1" w:rsidRDefault="009A2EA1" w:rsidP="009A2EA1">
      <w:pPr>
        <w:tabs>
          <w:tab w:val="right" w:pos="151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1. Наименование муниципальной работы </w:t>
      </w: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2. Категории потребителей муниципальной работы </w:t>
      </w:r>
      <w:r w:rsidRPr="009A2EA1">
        <w:rPr>
          <w:rFonts w:ascii="Times New Roman" w:hAnsi="Times New Roman" w:cs="Times New Roman"/>
          <w:sz w:val="24"/>
          <w:szCs w:val="24"/>
        </w:rPr>
        <w:tab/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3. Показатели, характеризующие качество и (или) объем (содержание) выполняемой муниципальной работы: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показатели, характеризующие качество муниципальной работы (при наличии)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9A2EA1">
        <w:rPr>
          <w:rFonts w:ascii="Times New Roman" w:hAnsi="Times New Roman" w:cs="Times New Roman"/>
          <w:sz w:val="24"/>
          <w:szCs w:val="24"/>
        </w:rPr>
        <w:t>: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00"/>
        <w:gridCol w:w="1417"/>
        <w:gridCol w:w="1380"/>
        <w:gridCol w:w="1312"/>
        <w:gridCol w:w="1418"/>
        <w:gridCol w:w="1417"/>
        <w:gridCol w:w="1134"/>
        <w:gridCol w:w="1134"/>
        <w:gridCol w:w="1559"/>
        <w:gridCol w:w="1418"/>
        <w:gridCol w:w="1276"/>
      </w:tblGrid>
      <w:tr w:rsidR="009A2EA1" w:rsidRPr="009A2EA1" w:rsidTr="009A2EA1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работы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муниципальной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Единица измере-ния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работы</w:t>
            </w:r>
          </w:p>
        </w:tc>
      </w:tr>
      <w:tr w:rsidR="009A2EA1" w:rsidRPr="009A2EA1" w:rsidTr="009A2EA1">
        <w:trPr>
          <w:cantSplit/>
          <w:trHeight w:val="8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</w:tr>
      <w:tr w:rsidR="009A2EA1" w:rsidRPr="009A2EA1" w:rsidTr="009A2EA1">
        <w:trPr>
          <w:cantSplit/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источник информации о значениях показателей (исходные данные для расчета) _______________________________________ 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объем муниципальной работы (при наличии): 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59"/>
        <w:gridCol w:w="1416"/>
        <w:gridCol w:w="1417"/>
        <w:gridCol w:w="1417"/>
        <w:gridCol w:w="1418"/>
        <w:gridCol w:w="1417"/>
        <w:gridCol w:w="1134"/>
        <w:gridCol w:w="1134"/>
        <w:gridCol w:w="1559"/>
        <w:gridCol w:w="1418"/>
        <w:gridCol w:w="1276"/>
      </w:tblGrid>
      <w:tr w:rsidR="009A2EA1" w:rsidRPr="009A2EA1" w:rsidTr="009A2EA1">
        <w:trPr>
          <w:cantSplit/>
          <w:trHeight w:val="3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работы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муниципальной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Единица измере-ния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Описа-ние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работы</w:t>
            </w:r>
          </w:p>
        </w:tc>
      </w:tr>
      <w:tr w:rsidR="009A2EA1" w:rsidRPr="009A2EA1" w:rsidTr="009A2EA1">
        <w:trPr>
          <w:cantSplit/>
          <w:trHeight w:val="88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</w:tr>
      <w:tr w:rsidR="009A2EA1" w:rsidRPr="009A2EA1" w:rsidTr="009A2EA1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источник информации о значениях показателей ___________________________________________________________________</w:t>
      </w:r>
    </w:p>
    <w:p w:rsidR="009A2EA1" w:rsidRPr="009A2EA1" w:rsidRDefault="009A2EA1" w:rsidP="009A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4. Порядок контроля за исполнением муниципального задания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9A2EA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5"/>
        <w:gridCol w:w="2921"/>
        <w:gridCol w:w="8732"/>
      </w:tblGrid>
      <w:tr w:rsidR="009A2EA1" w:rsidRPr="009A2EA1" w:rsidTr="009A2EA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2B56B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Алексеевского 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Тихорецкого района</w:t>
            </w:r>
            <w:r w:rsidR="002B56B0">
              <w:rPr>
                <w:rFonts w:ascii="Times New Roman" w:hAnsi="Times New Roman" w:cs="Times New Roman"/>
                <w:sz w:val="24"/>
                <w:szCs w:val="24"/>
              </w:rPr>
              <w:t>, осуществляющая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оказанием муниципальной услуги</w:t>
            </w:r>
          </w:p>
        </w:tc>
      </w:tr>
      <w:tr w:rsidR="009A2EA1" w:rsidRPr="009A2EA1" w:rsidTr="009A2EA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условия и порядок досрочного прекращения исполнения муниципального задания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9A2EA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иная информация, необходимая для контроля за исполнением муниципального задания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5. Требования к отчетности об исполнении муниципального задания</w:t>
      </w: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9A2EA1">
        <w:rPr>
          <w:rFonts w:ascii="Times New Roman" w:hAnsi="Times New Roman" w:cs="Times New Roman"/>
          <w:sz w:val="24"/>
          <w:szCs w:val="24"/>
        </w:rPr>
        <w:t>: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форма отчета об исполнении муниципального задания: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59"/>
        <w:gridCol w:w="1416"/>
        <w:gridCol w:w="1417"/>
        <w:gridCol w:w="1417"/>
        <w:gridCol w:w="1418"/>
        <w:gridCol w:w="1559"/>
        <w:gridCol w:w="1417"/>
        <w:gridCol w:w="1560"/>
        <w:gridCol w:w="1417"/>
        <w:gridCol w:w="1985"/>
      </w:tblGrid>
      <w:tr w:rsidR="009A2EA1" w:rsidRPr="009A2EA1" w:rsidTr="009A2EA1">
        <w:trPr>
          <w:cantSplit/>
          <w:trHeight w:val="3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работы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муниципальной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Pr="009A2E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</w:t>
            </w: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утвержден-ное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 задании на отчетный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Фактичес-кое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за отчетный 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причин отклонения от </w:t>
            </w: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запланиро-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ванных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</w:t>
            </w:r>
          </w:p>
        </w:tc>
      </w:tr>
      <w:tr w:rsidR="009A2EA1" w:rsidRPr="009A2EA1" w:rsidTr="009A2EA1">
        <w:trPr>
          <w:cantSplit/>
          <w:trHeight w:val="89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A1" w:rsidRPr="009A2EA1" w:rsidRDefault="009A2EA1" w:rsidP="009A2E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A1" w:rsidRPr="009A2EA1" w:rsidTr="009A2EA1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A1" w:rsidRPr="009A2EA1" w:rsidRDefault="009A2EA1" w:rsidP="009A2E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источник информации о фактических значениях показателей _______________________________________________________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сроки предоставления отчетов об исполнении муниципального задания _____________________________________________</w:t>
      </w:r>
    </w:p>
    <w:p w:rsidR="009A2EA1" w:rsidRPr="009A2EA1" w:rsidRDefault="009A2EA1" w:rsidP="009A2EA1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иные требования к отчетности об исполнении муниципального задания _____________________________________________</w:t>
      </w:r>
    </w:p>
    <w:p w:rsidR="009A2EA1" w:rsidRPr="009A2EA1" w:rsidRDefault="009A2EA1" w:rsidP="009A2EA1">
      <w:pPr>
        <w:tabs>
          <w:tab w:val="right" w:pos="151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2EA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EA1" w:rsidRPr="009A2EA1" w:rsidRDefault="009A2EA1" w:rsidP="009A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A2EA1" w:rsidRPr="009A2EA1" w:rsidRDefault="009A2EA1" w:rsidP="009A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 xml:space="preserve">1) </w:t>
      </w:r>
      <w:r w:rsidRPr="009A2EA1">
        <w:rPr>
          <w:rFonts w:ascii="Times New Roman" w:hAnsi="Times New Roman" w:cs="Times New Roman"/>
          <w:sz w:val="24"/>
          <w:szCs w:val="24"/>
        </w:rPr>
        <w:t>Для образовательных организаций с учетом соответствующих образовательных программ.</w:t>
      </w:r>
    </w:p>
    <w:p w:rsidR="009A2EA1" w:rsidRPr="009A2EA1" w:rsidRDefault="009A2EA1" w:rsidP="009A2E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 xml:space="preserve">2) </w:t>
      </w:r>
      <w:r w:rsidRPr="009A2EA1">
        <w:rPr>
          <w:rFonts w:ascii="Times New Roman" w:hAnsi="Times New Roman" w:cs="Times New Roman"/>
          <w:sz w:val="24"/>
          <w:szCs w:val="24"/>
        </w:rPr>
        <w:t xml:space="preserve">Заполняется по решению администрации </w:t>
      </w:r>
      <w:r>
        <w:rPr>
          <w:rFonts w:ascii="Times New Roman" w:hAnsi="Times New Roman" w:cs="Times New Roman"/>
          <w:sz w:val="24"/>
          <w:szCs w:val="24"/>
        </w:rPr>
        <w:t>Алексеевского</w:t>
      </w:r>
      <w:r w:rsidRPr="009A2E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Тихорецкого</w:t>
      </w:r>
      <w:r w:rsidRPr="009A2EA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A2EA1">
        <w:rPr>
          <w:rFonts w:ascii="Times New Roman" w:hAnsi="Times New Roman" w:cs="Times New Roman"/>
          <w:sz w:val="24"/>
          <w:szCs w:val="24"/>
        </w:rPr>
        <w:t xml:space="preserve"> сельского поселения Тихорецкого района, осуществляющего функции и полномочия учредителя муниципальных бюджетных и (или) муниципальных автономных учреждений, а также главных распорядителей средств местного бюджета, в ведении которых находятся муниципальные казенные учреждения </w:t>
      </w:r>
      <w:r>
        <w:rPr>
          <w:rFonts w:ascii="Times New Roman" w:hAnsi="Times New Roman" w:cs="Times New Roman"/>
          <w:sz w:val="24"/>
          <w:szCs w:val="24"/>
        </w:rPr>
        <w:t>Алексеевского</w:t>
      </w:r>
      <w:r w:rsidRPr="009A2E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Тихорецкого</w:t>
      </w:r>
      <w:r w:rsidRPr="009A2EA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A2EA1">
        <w:rPr>
          <w:rFonts w:ascii="Times New Roman" w:hAnsi="Times New Roman" w:cs="Times New Roman"/>
          <w:sz w:val="24"/>
          <w:szCs w:val="24"/>
        </w:rPr>
        <w:t>, принявших решение о формировании муниципального задания в отношении данных учреждений.</w:t>
      </w:r>
    </w:p>
    <w:p w:rsidR="009A2EA1" w:rsidRPr="009A2EA1" w:rsidRDefault="009A2EA1" w:rsidP="009A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 xml:space="preserve">3) </w:t>
      </w:r>
      <w:r w:rsidRPr="009A2EA1">
        <w:rPr>
          <w:rFonts w:ascii="Times New Roman" w:hAnsi="Times New Roman" w:cs="Times New Roman"/>
          <w:sz w:val="24"/>
          <w:szCs w:val="24"/>
        </w:rPr>
        <w:t>Заполняется в соответствии с Общероссийским классификатором единиц измерения.</w:t>
      </w:r>
    </w:p>
    <w:p w:rsidR="009A2EA1" w:rsidRPr="009A2EA1" w:rsidRDefault="009A2EA1" w:rsidP="009A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 xml:space="preserve">4) </w:t>
      </w:r>
      <w:r w:rsidRPr="009A2EA1">
        <w:rPr>
          <w:rFonts w:ascii="Times New Roman" w:hAnsi="Times New Roman" w:cs="Times New Roman"/>
          <w:sz w:val="24"/>
          <w:szCs w:val="24"/>
        </w:rPr>
        <w:t>Значения на отчетный финансовый год могут быть детализированы по временному интервалу (месяц, квартал).</w:t>
      </w:r>
    </w:p>
    <w:p w:rsidR="009A2EA1" w:rsidRPr="009A2EA1" w:rsidRDefault="009A2EA1" w:rsidP="009A2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EA1">
        <w:rPr>
          <w:rFonts w:ascii="Times New Roman" w:hAnsi="Times New Roman" w:cs="Times New Roman"/>
          <w:sz w:val="24"/>
          <w:szCs w:val="24"/>
          <w:vertAlign w:val="superscript"/>
        </w:rPr>
        <w:t xml:space="preserve">5) </w:t>
      </w:r>
      <w:r w:rsidRPr="009A2EA1">
        <w:rPr>
          <w:rFonts w:ascii="Times New Roman" w:hAnsi="Times New Roman" w:cs="Times New Roman"/>
          <w:sz w:val="24"/>
          <w:szCs w:val="24"/>
        </w:rPr>
        <w:t xml:space="preserve">При установлении муниципального задания на оказание одновременно нескольких муниципальных услуг (выполнение работ) </w:t>
      </w:r>
      <w:proofErr w:type="spellStart"/>
      <w:r w:rsidRPr="009A2EA1">
        <w:rPr>
          <w:rFonts w:ascii="Times New Roman" w:hAnsi="Times New Roman" w:cs="Times New Roman"/>
          <w:sz w:val="24"/>
          <w:szCs w:val="24"/>
        </w:rPr>
        <w:t>идентич-ные</w:t>
      </w:r>
      <w:proofErr w:type="spellEnd"/>
      <w:r w:rsidRPr="009A2EA1">
        <w:rPr>
          <w:rFonts w:ascii="Times New Roman" w:hAnsi="Times New Roman" w:cs="Times New Roman"/>
          <w:sz w:val="24"/>
          <w:szCs w:val="24"/>
        </w:rPr>
        <w:t xml:space="preserve"> пункты по указанным услугам (работам) заполняются однократно в последнем разделе соответствующей части муниципального задания.».</w:t>
      </w:r>
    </w:p>
    <w:p w:rsidR="009A2EA1" w:rsidRPr="009A2EA1" w:rsidRDefault="009A2EA1" w:rsidP="009A2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20" w:type="dxa"/>
        <w:tblInd w:w="-252" w:type="dxa"/>
        <w:tblLook w:val="04A0"/>
      </w:tblPr>
      <w:tblGrid>
        <w:gridCol w:w="6838"/>
        <w:gridCol w:w="9182"/>
      </w:tblGrid>
      <w:tr w:rsidR="009A2EA1" w:rsidRPr="009A2EA1" w:rsidTr="009A2EA1">
        <w:tc>
          <w:tcPr>
            <w:tcW w:w="6838" w:type="dxa"/>
          </w:tcPr>
          <w:p w:rsidR="009A2EA1" w:rsidRPr="009A2EA1" w:rsidRDefault="009A2EA1" w:rsidP="009A2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   Начальник финансово-экономического</w:t>
            </w:r>
          </w:p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   отдела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Алексеевског</w:t>
            </w: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9A2EA1" w:rsidRPr="009A2EA1" w:rsidRDefault="009A2EA1" w:rsidP="009A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EA1">
              <w:rPr>
                <w:rFonts w:ascii="Times New Roman" w:hAnsi="Times New Roman" w:cs="Times New Roman"/>
                <w:sz w:val="24"/>
                <w:szCs w:val="24"/>
              </w:rPr>
              <w:t xml:space="preserve">    сельского поселения Тихорецкого района</w:t>
            </w:r>
          </w:p>
        </w:tc>
        <w:tc>
          <w:tcPr>
            <w:tcW w:w="9182" w:type="dxa"/>
          </w:tcPr>
          <w:p w:rsidR="009A2EA1" w:rsidRPr="009A2EA1" w:rsidRDefault="009A2EA1" w:rsidP="009A2EA1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  <w:p w:rsidR="009A2EA1" w:rsidRPr="009A2EA1" w:rsidRDefault="009A2EA1" w:rsidP="009A2EA1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  <w:p w:rsidR="009A2EA1" w:rsidRPr="009A2EA1" w:rsidRDefault="009A2EA1" w:rsidP="009A2EA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EA1">
              <w:rPr>
                <w:rFonts w:ascii="Times New Roman" w:hAnsi="Times New Roman" w:cs="Times New Roman"/>
              </w:rPr>
              <w:t xml:space="preserve">              </w:t>
            </w:r>
          </w:p>
          <w:p w:rsidR="009A2EA1" w:rsidRPr="009A2EA1" w:rsidRDefault="009A2EA1" w:rsidP="009A2EA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A2EA1" w:rsidRPr="009A2EA1" w:rsidRDefault="009A2EA1" w:rsidP="009A2EA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EA1">
              <w:rPr>
                <w:rFonts w:ascii="Times New Roman" w:hAnsi="Times New Roman" w:cs="Times New Roman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>А.В.Фадеев</w:t>
            </w:r>
            <w:r w:rsidRPr="009A2EA1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516CDE" w:rsidRPr="009A2EA1" w:rsidRDefault="00516CDE" w:rsidP="009A2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6CDE" w:rsidRPr="009A2EA1" w:rsidSect="009A2E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A2EA1"/>
    <w:rsid w:val="001F4962"/>
    <w:rsid w:val="002B56B0"/>
    <w:rsid w:val="00516CDE"/>
    <w:rsid w:val="009A2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A2E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A2E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Нормальный (таблица)"/>
    <w:basedOn w:val="a"/>
    <w:next w:val="a"/>
    <w:rsid w:val="009A2E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A2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1780</Words>
  <Characters>10152</Characters>
  <Application>Microsoft Office Word</Application>
  <DocSecurity>0</DocSecurity>
  <Lines>84</Lines>
  <Paragraphs>23</Paragraphs>
  <ScaleCrop>false</ScaleCrop>
  <Company/>
  <LinksUpToDate>false</LinksUpToDate>
  <CharactersWithSpaces>11909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2015-03-02T05:38:00Z</cp:lastPrinted>
  <dcterms:created xsi:type="dcterms:W3CDTF">2015-03-01T15:11:00Z</dcterms:created>
  <dcterms:modified xsi:type="dcterms:W3CDTF">2015-03-02T05:45:00Z</dcterms:modified>
</cp:coreProperties>
</file>